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B47BC8" w:rsidRDefault="00B47BC8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</w:t>
      </w:r>
      <w:r w:rsidR="0041523B">
        <w:rPr>
          <w:sz w:val="28"/>
          <w:szCs w:val="28"/>
        </w:rPr>
        <w:t xml:space="preserve"> </w:t>
      </w:r>
      <w:r w:rsidR="00010B03">
        <w:rPr>
          <w:sz w:val="28"/>
          <w:szCs w:val="28"/>
        </w:rPr>
        <w:t xml:space="preserve">июля </w:t>
      </w:r>
      <w:r>
        <w:rPr>
          <w:sz w:val="28"/>
          <w:szCs w:val="28"/>
        </w:rPr>
        <w:t xml:space="preserve">2014 года № </w:t>
      </w:r>
      <w:r w:rsidR="00010B03">
        <w:rPr>
          <w:sz w:val="28"/>
          <w:szCs w:val="28"/>
        </w:rPr>
        <w:t>398</w:t>
      </w:r>
      <w:r>
        <w:rPr>
          <w:sz w:val="28"/>
          <w:szCs w:val="28"/>
        </w:rPr>
        <w:t xml:space="preserve"> 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010B03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услуги «Выдача </w:t>
      </w:r>
      <w:r w:rsidR="00010B03">
        <w:rPr>
          <w:sz w:val="28"/>
          <w:szCs w:val="28"/>
        </w:rPr>
        <w:t xml:space="preserve">специального </w:t>
      </w:r>
      <w:r>
        <w:rPr>
          <w:sz w:val="28"/>
          <w:szCs w:val="28"/>
        </w:rPr>
        <w:t>удостоверения</w:t>
      </w:r>
    </w:p>
    <w:p w:rsidR="00B07060" w:rsidRPr="00CD5953" w:rsidRDefault="00010B0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единого образца </w:t>
      </w:r>
      <w:r w:rsidR="00825037">
        <w:rPr>
          <w:sz w:val="28"/>
          <w:szCs w:val="28"/>
        </w:rPr>
        <w:t>граждан</w:t>
      </w:r>
      <w:r>
        <w:rPr>
          <w:sz w:val="28"/>
          <w:szCs w:val="28"/>
        </w:rPr>
        <w:t>ам</w:t>
      </w:r>
      <w:r w:rsidR="008250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825037">
        <w:rPr>
          <w:sz w:val="28"/>
          <w:szCs w:val="28"/>
        </w:rPr>
        <w:t>подвергши</w:t>
      </w:r>
      <w:r>
        <w:rPr>
          <w:sz w:val="28"/>
          <w:szCs w:val="28"/>
        </w:rPr>
        <w:t>м</w:t>
      </w:r>
      <w:r w:rsidR="00825037">
        <w:rPr>
          <w:sz w:val="28"/>
          <w:szCs w:val="28"/>
        </w:rPr>
        <w:t>ся воздействию радиации вследствие</w:t>
      </w:r>
      <w:r>
        <w:rPr>
          <w:sz w:val="28"/>
          <w:szCs w:val="28"/>
        </w:rPr>
        <w:t xml:space="preserve"> катастрофы на Чернобыльской АЭС</w:t>
      </w:r>
      <w:r w:rsidR="00B07060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D632DC" w:rsidRDefault="0054101D" w:rsidP="00F0562B">
      <w:pPr>
        <w:ind w:firstLine="709"/>
        <w:jc w:val="both"/>
      </w:pPr>
      <w:r>
        <w:t xml:space="preserve">1. </w:t>
      </w:r>
      <w:r w:rsidR="004437E7">
        <w:rPr>
          <w:color w:val="000000"/>
        </w:rPr>
        <w:t xml:space="preserve">Пункт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B07060" w:rsidP="00BB53C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BB53CC">
        <w:rPr>
          <w:color w:val="000000"/>
        </w:rPr>
        <w:t>. В приложении:</w:t>
      </w:r>
    </w:p>
    <w:p w:rsidR="007656F8" w:rsidRDefault="007656F8" w:rsidP="007656F8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>1) в разделе 1 «Общие положения»:</w:t>
      </w:r>
    </w:p>
    <w:p w:rsidR="007656F8" w:rsidRDefault="007656F8" w:rsidP="007656F8">
      <w:pPr>
        <w:widowControl w:val="0"/>
        <w:tabs>
          <w:tab w:val="left" w:pos="284"/>
        </w:tabs>
        <w:ind w:firstLine="709"/>
        <w:jc w:val="both"/>
        <w:rPr>
          <w:bCs/>
        </w:rPr>
      </w:pPr>
      <w:proofErr w:type="gramStart"/>
      <w:r>
        <w:rPr>
          <w:bCs/>
        </w:rPr>
        <w:t>в пункте 1.2.1 подраздела 1.2 после слов «Заявителями на получение государственной услуги» слова «(далее – заявители)» заменить словами            «(далее – граждане)» и далее по тексту приложения слово «заявители» в соответствующих падежах заменить словом «граждане» в соответствующих падежах;</w:t>
      </w:r>
      <w:proofErr w:type="gramEnd"/>
    </w:p>
    <w:p w:rsidR="00493E13" w:rsidRDefault="00493E13" w:rsidP="00493E13">
      <w:pPr>
        <w:widowControl w:val="0"/>
        <w:tabs>
          <w:tab w:val="left" w:pos="709"/>
        </w:tabs>
        <w:ind w:left="709"/>
        <w:jc w:val="both"/>
        <w:rPr>
          <w:bCs/>
        </w:rPr>
      </w:pPr>
      <w:r>
        <w:rPr>
          <w:bCs/>
        </w:rPr>
        <w:t>подраздел 1.3 изложить в следующей редакции:</w:t>
      </w:r>
    </w:p>
    <w:p w:rsidR="007B6F7E" w:rsidRPr="00C67622" w:rsidRDefault="007B6F7E" w:rsidP="007B6F7E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7B6F7E" w:rsidRPr="00C67622" w:rsidRDefault="007B6F7E" w:rsidP="007B6F7E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7B6F7E" w:rsidRPr="00457DD7" w:rsidRDefault="007B6F7E" w:rsidP="007B6F7E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путем направления письменного ответа на заявление </w:t>
      </w:r>
      <w:r w:rsidR="00BC286A">
        <w:t>гражданина</w:t>
      </w:r>
      <w:r>
        <w:t xml:space="preserve"> </w:t>
      </w:r>
      <w:r w:rsidRPr="00457DD7">
        <w:t>по почте;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в электронном виде по телекоммуникационным каналам связи ответа на заявление </w:t>
      </w:r>
      <w:r w:rsidR="00150D7D">
        <w:t>гражданина</w:t>
      </w:r>
      <w:r w:rsidRPr="00457DD7">
        <w:t>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150D7D">
        <w:t>граждан</w:t>
      </w:r>
      <w:r>
        <w:t xml:space="preserve"> </w:t>
      </w:r>
      <w:r w:rsidRPr="00457DD7">
        <w:t xml:space="preserve">в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и МФЦ;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7723E6" w:rsidRPr="00457DD7" w:rsidRDefault="007723E6" w:rsidP="007723E6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671DA4">
        <w:t xml:space="preserve">на </w:t>
      </w:r>
      <w:r w:rsidRPr="00457DD7">
        <w:t>Портале государственных и муниципальных услуг (функций) Краснодарского края (www.pgu.krasnodar.ru) в информационно-телекоммуникационной сети «Интернет» (далее – Портал);</w:t>
      </w:r>
    </w:p>
    <w:p w:rsidR="007723E6" w:rsidRPr="00457DD7" w:rsidRDefault="007723E6" w:rsidP="007723E6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150D7D">
        <w:t>граждан</w:t>
      </w:r>
      <w:r w:rsidRPr="00457DD7">
        <w:t xml:space="preserve"> по телефону горячей линии.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местах,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8A2A39">
        <w:t>граждан</w:t>
      </w:r>
      <w:r w:rsidRPr="00457DD7">
        <w:t>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1.3.3. На информационных стендах в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размещается следующая информация: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7B6F7E" w:rsidRPr="00457DD7" w:rsidRDefault="007B6F7E" w:rsidP="007B6F7E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rPr>
          <w:color w:val="000000"/>
        </w:rPr>
        <w:t xml:space="preserve"> и П</w:t>
      </w:r>
      <w:r w:rsidRPr="00457DD7">
        <w:t xml:space="preserve">ортала:       </w:t>
      </w:r>
      <w:proofErr w:type="spellStart"/>
      <w:r w:rsidRPr="00457DD7">
        <w:rPr>
          <w:lang w:val="en-US"/>
        </w:rPr>
        <w:t>gosuslugi</w:t>
      </w:r>
      <w:proofErr w:type="spellEnd"/>
      <w:r w:rsidRPr="00457DD7">
        <w:t>.</w:t>
      </w:r>
      <w:proofErr w:type="spellStart"/>
      <w:r w:rsidRPr="00457DD7">
        <w:rPr>
          <w:lang w:val="en-US"/>
        </w:rPr>
        <w:t>ru</w:t>
      </w:r>
      <w:proofErr w:type="spellEnd"/>
      <w:r w:rsidRPr="00457DD7">
        <w:t xml:space="preserve">, </w:t>
      </w:r>
      <w:proofErr w:type="spellStart"/>
      <w:r w:rsidRPr="00457DD7">
        <w:rPr>
          <w:lang w:val="en-US"/>
        </w:rPr>
        <w:t>pgu</w:t>
      </w:r>
      <w:proofErr w:type="spellEnd"/>
      <w:r w:rsidRPr="00457DD7">
        <w:t>.</w:t>
      </w:r>
      <w:proofErr w:type="spellStart"/>
      <w:r w:rsidRPr="00457DD7">
        <w:rPr>
          <w:lang w:val="en-US"/>
        </w:rPr>
        <w:t>krasnodar</w:t>
      </w:r>
      <w:proofErr w:type="spellEnd"/>
      <w:r w:rsidRPr="00457DD7">
        <w:t>.</w:t>
      </w:r>
      <w:proofErr w:type="spellStart"/>
      <w:r w:rsidRPr="00457DD7">
        <w:t>ru</w:t>
      </w:r>
      <w:proofErr w:type="spellEnd"/>
      <w:r w:rsidRPr="00457DD7">
        <w:t>.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8A2A39">
        <w:t>гражданину</w:t>
      </w:r>
      <w:r>
        <w:t xml:space="preserve"> </w:t>
      </w:r>
      <w:r w:rsidRPr="00457DD7">
        <w:t>бесплатно.</w:t>
      </w:r>
    </w:p>
    <w:p w:rsidR="007B6F7E" w:rsidRPr="00457DD7" w:rsidRDefault="007B6F7E" w:rsidP="007B6F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DC35CF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B275BE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08496A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611472">
        <w:t>гражданин</w:t>
      </w:r>
      <w:r>
        <w:t xml:space="preserve"> </w:t>
      </w:r>
      <w:r w:rsidRPr="00457DD7">
        <w:t>вправе представить по собственной инициативе;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FB555D">
        <w:t>граждан</w:t>
      </w:r>
      <w:r w:rsidRPr="00457DD7">
        <w:t>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6345C1">
        <w:t>граждан</w:t>
      </w:r>
      <w:r>
        <w:t xml:space="preserve">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DC3819">
        <w:t>гражданину</w:t>
      </w:r>
      <w:r>
        <w:t xml:space="preserve"> </w:t>
      </w:r>
      <w:r w:rsidRPr="00457DD7">
        <w:t>бесплатно.</w:t>
      </w:r>
    </w:p>
    <w:p w:rsidR="007B6F7E" w:rsidRPr="00457DD7" w:rsidRDefault="007B6F7E" w:rsidP="007B6F7E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0769D8">
        <w:t>гражданином</w:t>
      </w:r>
      <w:r w:rsidR="006E0CA7">
        <w:t xml:space="preserve">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21541F">
        <w:t>гражданина</w:t>
      </w:r>
      <w:r>
        <w:t xml:space="preserve">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21541F">
        <w:t>гражданина</w:t>
      </w:r>
      <w:r>
        <w:t xml:space="preserve"> </w:t>
      </w:r>
      <w:r w:rsidRPr="00457DD7">
        <w:t>или предоставление им персональных данных.</w:t>
      </w:r>
      <w:proofErr w:type="gramEnd"/>
    </w:p>
    <w:p w:rsidR="007B6F7E" w:rsidRPr="00457DD7" w:rsidRDefault="007B6F7E" w:rsidP="007B6F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7B6F7E" w:rsidRDefault="007B6F7E" w:rsidP="007B6F7E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 xml:space="preserve">1.3.11. Информация о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населения, предоставляющих государственную услугу, включая сведения об </w:t>
      </w:r>
      <w:r w:rsidRPr="00457DD7">
        <w:lastRenderedPageBreak/>
        <w:t>адресах их местонахождения, справочных телефонах, электронных адресах, размещена в приложении № 1 к Регламенту</w:t>
      </w:r>
      <w:bookmarkEnd w:id="0"/>
      <w:r>
        <w:t>.</w:t>
      </w:r>
      <w:r w:rsidRPr="009B61B3">
        <w:rPr>
          <w:bCs/>
        </w:rPr>
        <w:t>»</w:t>
      </w:r>
      <w:r>
        <w:rPr>
          <w:bCs/>
        </w:rPr>
        <w:t>;</w:t>
      </w:r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044BC8" w:rsidRDefault="00044BC8" w:rsidP="00044BC8">
      <w:pPr>
        <w:widowControl w:val="0"/>
        <w:ind w:firstLine="709"/>
        <w:jc w:val="both"/>
        <w:rPr>
          <w:bCs/>
        </w:rPr>
      </w:pPr>
      <w:r>
        <w:rPr>
          <w:bCs/>
        </w:rPr>
        <w:t>подраздел 2.2 изложить в следующей редакции:</w:t>
      </w:r>
    </w:p>
    <w:p w:rsidR="00044BC8" w:rsidRDefault="00044BC8" w:rsidP="00044BC8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044BC8" w:rsidRDefault="00044BC8" w:rsidP="00044BC8">
      <w:pPr>
        <w:widowControl w:val="0"/>
        <w:ind w:firstLine="709"/>
        <w:jc w:val="both"/>
        <w:rPr>
          <w:bCs/>
        </w:rPr>
      </w:pPr>
    </w:p>
    <w:p w:rsidR="00044BC8" w:rsidRDefault="00044BC8" w:rsidP="00044BC8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044BC8" w:rsidRDefault="00044BC8" w:rsidP="00044BC8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044BC8" w:rsidRDefault="00044BC8" w:rsidP="00044BC8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044BC8" w:rsidRDefault="00044BC8" w:rsidP="00044BC8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России). </w:t>
      </w:r>
    </w:p>
    <w:p w:rsidR="00044BC8" w:rsidRPr="00457DD7" w:rsidRDefault="00044BC8" w:rsidP="00044BC8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6535BC">
        <w:rPr>
          <w:sz w:val="28"/>
          <w:szCs w:val="28"/>
        </w:rPr>
        <w:t>гражданина</w:t>
      </w:r>
      <w:r w:rsidR="000E6A0F">
        <w:rPr>
          <w:sz w:val="28"/>
          <w:szCs w:val="28"/>
        </w:rPr>
        <w:t xml:space="preserve">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2A1F1F">
        <w:t>ами</w:t>
      </w:r>
      <w:r w:rsidR="00BB20C7">
        <w:t xml:space="preserve"> </w:t>
      </w:r>
      <w:r>
        <w:t>следующего содержания:</w:t>
      </w:r>
    </w:p>
    <w:p w:rsidR="00581F7A" w:rsidRDefault="00581F7A" w:rsidP="00BB53CC">
      <w:pPr>
        <w:ind w:firstLine="709"/>
        <w:jc w:val="both"/>
        <w:rPr>
          <w:rStyle w:val="ab"/>
          <w:bCs/>
          <w:color w:val="auto"/>
          <w:u w:val="none"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proofErr w:type="gramEnd"/>
    </w:p>
    <w:p w:rsidR="002A1F1F" w:rsidRDefault="00F679EA" w:rsidP="00BB53CC">
      <w:pPr>
        <w:ind w:firstLine="709"/>
        <w:jc w:val="both"/>
        <w:rPr>
          <w:bCs/>
        </w:rPr>
      </w:pPr>
      <w:r>
        <w:rPr>
          <w:bCs/>
        </w:rPr>
        <w:t>постановлением Правительства</w:t>
      </w:r>
      <w:r w:rsidRPr="00F679EA">
        <w:rPr>
          <w:bCs/>
        </w:rPr>
        <w:t xml:space="preserve"> </w:t>
      </w:r>
      <w:r w:rsidRPr="00374101">
        <w:rPr>
          <w:bCs/>
        </w:rPr>
        <w:t xml:space="preserve">Российской Федерации от </w:t>
      </w:r>
      <w:r>
        <w:rPr>
          <w:bCs/>
        </w:rPr>
        <w:t>8</w:t>
      </w:r>
      <w:r w:rsidRPr="00374101">
        <w:rPr>
          <w:bCs/>
        </w:rPr>
        <w:t xml:space="preserve"> </w:t>
      </w:r>
      <w:r>
        <w:rPr>
          <w:bCs/>
        </w:rPr>
        <w:t xml:space="preserve">октября            </w:t>
      </w:r>
      <w:r w:rsidRPr="00374101">
        <w:rPr>
          <w:bCs/>
        </w:rPr>
        <w:t>201</w:t>
      </w:r>
      <w:r>
        <w:rPr>
          <w:bCs/>
        </w:rPr>
        <w:t>5</w:t>
      </w:r>
      <w:r w:rsidRPr="00374101">
        <w:rPr>
          <w:bCs/>
        </w:rPr>
        <w:t xml:space="preserve"> года № </w:t>
      </w:r>
      <w:r>
        <w:rPr>
          <w:bCs/>
        </w:rPr>
        <w:t>1074</w:t>
      </w:r>
      <w:r w:rsidRPr="00374101">
        <w:rPr>
          <w:bCs/>
        </w:rPr>
        <w:t xml:space="preserve"> «Об</w:t>
      </w:r>
      <w:r>
        <w:rPr>
          <w:bCs/>
        </w:rPr>
        <w:t xml:space="preserve"> утверждении перечня населенных пунктов, находящихся в границах зон радиоактивного загрязнения вследствие катастрофы на Чернобыльской АЭС» (</w:t>
      </w:r>
      <w:r w:rsidRPr="00374101">
        <w:rPr>
          <w:bCs/>
        </w:rPr>
        <w:t xml:space="preserve">Собрание законодательства Российской Федерации, </w:t>
      </w:r>
      <w:r w:rsidR="000830D7">
        <w:rPr>
          <w:bCs/>
        </w:rPr>
        <w:t xml:space="preserve">           </w:t>
      </w:r>
      <w:r>
        <w:rPr>
          <w:bCs/>
        </w:rPr>
        <w:t>№ 42, 19.10.2015, ст. 5787);</w:t>
      </w:r>
      <w:r w:rsidR="003317A6">
        <w:rPr>
          <w:bCs/>
        </w:rPr>
        <w:t>»;</w:t>
      </w:r>
      <w:r>
        <w:rPr>
          <w:bCs/>
        </w:rPr>
        <w:t xml:space="preserve">  </w:t>
      </w:r>
    </w:p>
    <w:p w:rsidR="0034614A" w:rsidRDefault="0034614A" w:rsidP="00BB53CC">
      <w:pPr>
        <w:ind w:firstLine="709"/>
        <w:jc w:val="both"/>
        <w:rPr>
          <w:bCs/>
        </w:rPr>
      </w:pPr>
      <w:r>
        <w:rPr>
          <w:bCs/>
        </w:rPr>
        <w:lastRenderedPageBreak/>
        <w:t>в пункте 2.6.1 подраздела 2.6:</w:t>
      </w:r>
    </w:p>
    <w:p w:rsidR="0034614A" w:rsidRDefault="0034614A" w:rsidP="00BB53CC">
      <w:pPr>
        <w:ind w:firstLine="709"/>
        <w:jc w:val="both"/>
        <w:rPr>
          <w:bCs/>
        </w:rPr>
      </w:pPr>
      <w:r>
        <w:rPr>
          <w:bCs/>
        </w:rPr>
        <w:t>абзац четвертый подпункта 2.6.1.1 изложить в следующей редакции:</w:t>
      </w:r>
    </w:p>
    <w:p w:rsidR="0034614A" w:rsidRPr="0034614A" w:rsidRDefault="0034614A" w:rsidP="0034614A">
      <w:pPr>
        <w:ind w:firstLine="709"/>
        <w:jc w:val="both"/>
        <w:rPr>
          <w:bCs/>
        </w:rPr>
      </w:pPr>
      <w:r>
        <w:rPr>
          <w:bCs/>
        </w:rPr>
        <w:t>«</w:t>
      </w:r>
      <w:r w:rsidRPr="0034614A">
        <w:rPr>
          <w:bCs/>
        </w:rPr>
        <w:t>паспорт гражданина Российской Федерации (для детей, не достигших 14-летнего возраста</w:t>
      </w:r>
      <w:r w:rsidR="00AE5B9F">
        <w:rPr>
          <w:bCs/>
        </w:rPr>
        <w:t>,</w:t>
      </w:r>
      <w:r w:rsidRPr="0034614A">
        <w:rPr>
          <w:bCs/>
        </w:rPr>
        <w:t xml:space="preserve"> – свидетельство о рождении, выданное компетентными органами иностранного государства, и </w:t>
      </w:r>
      <w:r w:rsidR="00B97256">
        <w:rPr>
          <w:bCs/>
        </w:rPr>
        <w:t xml:space="preserve">его </w:t>
      </w:r>
      <w:r w:rsidRPr="0034614A">
        <w:rPr>
          <w:bCs/>
        </w:rPr>
        <w:t>нотариально удостоверенный перевод на русский язык, свидетельство об усыновлении, выданное органами записи актов гражданского состояния или консульскими учреждениями Российской Федерации)</w:t>
      </w:r>
      <w:proofErr w:type="gramStart"/>
      <w:r w:rsidRPr="0034614A">
        <w:rPr>
          <w:bCs/>
        </w:rPr>
        <w:t>;»</w:t>
      </w:r>
      <w:proofErr w:type="gramEnd"/>
      <w:r w:rsidRPr="0034614A">
        <w:rPr>
          <w:bCs/>
        </w:rPr>
        <w:t>;</w:t>
      </w:r>
    </w:p>
    <w:p w:rsidR="0034614A" w:rsidRDefault="0034614A" w:rsidP="0034614A">
      <w:pPr>
        <w:ind w:firstLine="709"/>
        <w:jc w:val="both"/>
        <w:rPr>
          <w:bCs/>
        </w:rPr>
      </w:pPr>
      <w:r>
        <w:rPr>
          <w:bCs/>
        </w:rPr>
        <w:t>абзац четвертый подпункта 2.6.1.2 изложить в следующей редакции:</w:t>
      </w:r>
    </w:p>
    <w:p w:rsidR="0034614A" w:rsidRDefault="0034614A" w:rsidP="0034614A">
      <w:pPr>
        <w:ind w:firstLine="709"/>
        <w:jc w:val="both"/>
        <w:rPr>
          <w:bCs/>
        </w:rPr>
      </w:pPr>
      <w:r>
        <w:rPr>
          <w:bCs/>
        </w:rPr>
        <w:t>«</w:t>
      </w:r>
      <w:r w:rsidRPr="0034614A">
        <w:rPr>
          <w:bCs/>
        </w:rPr>
        <w:t>паспорт гражданина Российской Федерации (для детей, не достигших 14-летнего возраста</w:t>
      </w:r>
      <w:r w:rsidR="00AE5B9F">
        <w:rPr>
          <w:bCs/>
        </w:rPr>
        <w:t>,</w:t>
      </w:r>
      <w:r w:rsidRPr="0034614A">
        <w:rPr>
          <w:bCs/>
        </w:rPr>
        <w:t xml:space="preserve"> – свидетельство о рождении, выданное компетентными органами иностранного государства, и </w:t>
      </w:r>
      <w:r w:rsidR="00B31A81">
        <w:rPr>
          <w:bCs/>
        </w:rPr>
        <w:t xml:space="preserve">его </w:t>
      </w:r>
      <w:r w:rsidRPr="0034614A">
        <w:rPr>
          <w:bCs/>
        </w:rPr>
        <w:t>нотариально удостоверенный перевод на русский язык, свидетельство об усыновлении, выданное органами записи актов гражданского состояния или консульскими учреждениями Российской Федерации)</w:t>
      </w:r>
      <w:proofErr w:type="gramStart"/>
      <w:r w:rsidRPr="0034614A">
        <w:rPr>
          <w:bCs/>
        </w:rPr>
        <w:t>;»</w:t>
      </w:r>
      <w:proofErr w:type="gramEnd"/>
      <w:r w:rsidRPr="0034614A">
        <w:rPr>
          <w:bCs/>
        </w:rPr>
        <w:t>;</w:t>
      </w:r>
    </w:p>
    <w:p w:rsidR="000F663E" w:rsidRDefault="000F663E" w:rsidP="0034614A">
      <w:pPr>
        <w:ind w:firstLine="709"/>
        <w:jc w:val="both"/>
        <w:rPr>
          <w:bCs/>
        </w:rPr>
      </w:pPr>
      <w:r>
        <w:rPr>
          <w:bCs/>
        </w:rPr>
        <w:t>подраздел 2.7 изложить в следующей редакции:</w:t>
      </w:r>
    </w:p>
    <w:p w:rsidR="000F663E" w:rsidRPr="000F663E" w:rsidRDefault="000F663E" w:rsidP="000F663E">
      <w:pPr>
        <w:jc w:val="center"/>
        <w:rPr>
          <w:b/>
          <w:bCs/>
        </w:rPr>
      </w:pPr>
      <w:r>
        <w:rPr>
          <w:bCs/>
        </w:rPr>
        <w:t>«</w:t>
      </w:r>
      <w:r w:rsidRPr="000F663E">
        <w:rPr>
          <w:b/>
          <w:bCs/>
        </w:rPr>
        <w:t>2.7. Исчерпывающий перечень документов,</w:t>
      </w:r>
    </w:p>
    <w:p w:rsidR="000F663E" w:rsidRPr="000F663E" w:rsidRDefault="000F663E" w:rsidP="000F663E">
      <w:pPr>
        <w:jc w:val="center"/>
        <w:rPr>
          <w:b/>
          <w:bCs/>
        </w:rPr>
      </w:pPr>
      <w:proofErr w:type="gramStart"/>
      <w:r w:rsidRPr="000F663E">
        <w:rPr>
          <w:b/>
          <w:bCs/>
        </w:rPr>
        <w:t>необходимых</w:t>
      </w:r>
      <w:proofErr w:type="gramEnd"/>
      <w:r w:rsidRPr="000F663E">
        <w:rPr>
          <w:b/>
          <w:bCs/>
        </w:rPr>
        <w:t xml:space="preserve"> в соответствии с нормативными правовыми актами</w:t>
      </w:r>
    </w:p>
    <w:p w:rsidR="000F663E" w:rsidRPr="000F663E" w:rsidRDefault="000F663E" w:rsidP="000F663E">
      <w:pPr>
        <w:jc w:val="center"/>
        <w:rPr>
          <w:b/>
          <w:bCs/>
        </w:rPr>
      </w:pPr>
      <w:r w:rsidRPr="000F663E">
        <w:rPr>
          <w:b/>
          <w:bCs/>
        </w:rPr>
        <w:t xml:space="preserve">для предоставления государственной услуги, которые находятся в распоряжении государственных органов, органов местного </w:t>
      </w:r>
    </w:p>
    <w:p w:rsidR="000F663E" w:rsidRPr="000F663E" w:rsidRDefault="000F663E" w:rsidP="000F663E">
      <w:pPr>
        <w:jc w:val="center"/>
        <w:rPr>
          <w:b/>
          <w:bCs/>
        </w:rPr>
      </w:pPr>
      <w:r w:rsidRPr="000F663E">
        <w:rPr>
          <w:b/>
          <w:bCs/>
        </w:rPr>
        <w:t xml:space="preserve">самоуправления и иных органов, участвующих в предоставлении государственных и муниципальных услуг, и которые </w:t>
      </w:r>
      <w:r w:rsidR="006229ED">
        <w:rPr>
          <w:b/>
          <w:bCs/>
        </w:rPr>
        <w:t>гражданин</w:t>
      </w:r>
    </w:p>
    <w:p w:rsidR="000F663E" w:rsidRPr="000F663E" w:rsidRDefault="000F663E" w:rsidP="000F663E">
      <w:pPr>
        <w:jc w:val="center"/>
        <w:rPr>
          <w:b/>
          <w:bCs/>
        </w:rPr>
      </w:pPr>
      <w:r w:rsidRPr="000F663E">
        <w:rPr>
          <w:b/>
          <w:bCs/>
        </w:rPr>
        <w:t xml:space="preserve">вправе представить, а также способы их получения </w:t>
      </w:r>
      <w:r w:rsidR="006229ED">
        <w:rPr>
          <w:b/>
          <w:bCs/>
        </w:rPr>
        <w:t>гражданами</w:t>
      </w:r>
      <w:r w:rsidRPr="000F663E">
        <w:rPr>
          <w:b/>
          <w:bCs/>
        </w:rPr>
        <w:t xml:space="preserve">, </w:t>
      </w:r>
    </w:p>
    <w:p w:rsidR="000F663E" w:rsidRDefault="000F663E" w:rsidP="000F663E">
      <w:pPr>
        <w:jc w:val="center"/>
        <w:rPr>
          <w:bCs/>
        </w:rPr>
      </w:pPr>
      <w:r w:rsidRPr="000F663E">
        <w:rPr>
          <w:b/>
          <w:bCs/>
        </w:rPr>
        <w:t>в том числе в электронной форме, порядок их представления</w:t>
      </w:r>
    </w:p>
    <w:p w:rsidR="000F663E" w:rsidRPr="000F663E" w:rsidRDefault="000F663E" w:rsidP="000F663E">
      <w:pPr>
        <w:jc w:val="center"/>
        <w:rPr>
          <w:bCs/>
        </w:rPr>
      </w:pPr>
    </w:p>
    <w:p w:rsidR="000F663E" w:rsidRPr="000F663E" w:rsidRDefault="000F663E" w:rsidP="000F663E">
      <w:pPr>
        <w:ind w:firstLine="709"/>
        <w:jc w:val="both"/>
        <w:rPr>
          <w:bCs/>
        </w:rPr>
      </w:pPr>
      <w:r w:rsidRPr="000F663E">
        <w:rPr>
          <w:bCs/>
        </w:rPr>
        <w:t>2.7.1. Для предоставления государственной услуги от граждан, претендующих на выдачу удостоверения</w:t>
      </w:r>
      <w:r w:rsidR="003C6F41">
        <w:rPr>
          <w:bCs/>
        </w:rPr>
        <w:t xml:space="preserve"> (</w:t>
      </w:r>
      <w:r w:rsidRPr="000F663E">
        <w:rPr>
          <w:bCs/>
        </w:rPr>
        <w:t>выдачу дубликата удостоверения</w:t>
      </w:r>
      <w:r w:rsidR="003C6F41">
        <w:rPr>
          <w:bCs/>
        </w:rPr>
        <w:t>)</w:t>
      </w:r>
      <w:r w:rsidRPr="000F663E">
        <w:rPr>
          <w:bCs/>
        </w:rPr>
        <w:t>, в частности, для детей, не достигших 14-летнего возраста, кроме детей, которым свидетельство о рождении выдано компетентными органами иностранного государства</w:t>
      </w:r>
      <w:r w:rsidR="00871F6F">
        <w:rPr>
          <w:bCs/>
        </w:rPr>
        <w:t>,</w:t>
      </w:r>
      <w:r w:rsidRPr="000F663E">
        <w:rPr>
          <w:bCs/>
        </w:rPr>
        <w:t xml:space="preserve"> и свидетельство об усыновлении выдано органами записи актов гражданского состояния или консульскими учреждениями Российской Федерации, необходимы свидетельство о рождении и </w:t>
      </w:r>
      <w:proofErr w:type="gramStart"/>
      <w:r w:rsidRPr="000F663E">
        <w:rPr>
          <w:bCs/>
        </w:rPr>
        <w:t>свидетельство</w:t>
      </w:r>
      <w:proofErr w:type="gramEnd"/>
      <w:r w:rsidRPr="000F663E">
        <w:rPr>
          <w:bCs/>
        </w:rPr>
        <w:t xml:space="preserve"> об усыновлении.</w:t>
      </w:r>
    </w:p>
    <w:p w:rsidR="000F663E" w:rsidRPr="000F663E" w:rsidRDefault="000F663E" w:rsidP="000F663E">
      <w:pPr>
        <w:ind w:firstLine="709"/>
        <w:jc w:val="both"/>
        <w:rPr>
          <w:bCs/>
        </w:rPr>
      </w:pPr>
      <w:r w:rsidRPr="000F663E">
        <w:rPr>
          <w:bCs/>
        </w:rPr>
        <w:t xml:space="preserve">Свидетельство о рождении и </w:t>
      </w:r>
      <w:proofErr w:type="gramStart"/>
      <w:r w:rsidRPr="000F663E">
        <w:rPr>
          <w:bCs/>
        </w:rPr>
        <w:t>свидетельство</w:t>
      </w:r>
      <w:proofErr w:type="gramEnd"/>
      <w:r w:rsidRPr="000F663E">
        <w:rPr>
          <w:bCs/>
        </w:rPr>
        <w:t xml:space="preserve"> об усыновлении (сведения о свидетельстве о рождении и свидетельстве об усыновлении) запрашиваются управлением социальной защиты населения, в которое обратился </w:t>
      </w:r>
      <w:r w:rsidR="0072627E">
        <w:rPr>
          <w:bCs/>
        </w:rPr>
        <w:t>гражданин</w:t>
      </w:r>
      <w:r w:rsidRPr="000F663E">
        <w:rPr>
          <w:bCs/>
        </w:rPr>
        <w:t xml:space="preserve"> с заявлением о предоставлении государственной услуги, в рамках межведомственного информационного взаимодействия в соответствующих органах записи актов гражданского состояния, образованных органами государственной власти субъектов Российской Федерации.</w:t>
      </w:r>
    </w:p>
    <w:p w:rsidR="000F663E" w:rsidRPr="000F663E" w:rsidRDefault="0072627E" w:rsidP="000F663E">
      <w:pPr>
        <w:ind w:firstLine="709"/>
        <w:jc w:val="both"/>
        <w:rPr>
          <w:bCs/>
        </w:rPr>
      </w:pPr>
      <w:r>
        <w:rPr>
          <w:bCs/>
        </w:rPr>
        <w:t>Гражданин</w:t>
      </w:r>
      <w:r w:rsidR="000F663E" w:rsidRPr="000F663E">
        <w:rPr>
          <w:bCs/>
        </w:rPr>
        <w:t xml:space="preserve"> вправе по своей инициативе самостоятельно представить в управление социальной защиты населения свидетельство о рождении и </w:t>
      </w:r>
      <w:proofErr w:type="gramStart"/>
      <w:r w:rsidR="000F663E" w:rsidRPr="000F663E">
        <w:rPr>
          <w:bCs/>
        </w:rPr>
        <w:t>свидетельство</w:t>
      </w:r>
      <w:proofErr w:type="gramEnd"/>
      <w:r w:rsidR="000F663E" w:rsidRPr="000F663E">
        <w:rPr>
          <w:bCs/>
        </w:rPr>
        <w:t xml:space="preserve"> об усыновлении для детей, не достигших 14-летнего возраста, кроме </w:t>
      </w:r>
      <w:r>
        <w:rPr>
          <w:bCs/>
        </w:rPr>
        <w:t>граждан</w:t>
      </w:r>
      <w:r w:rsidR="00F143CE">
        <w:rPr>
          <w:bCs/>
        </w:rPr>
        <w:t xml:space="preserve">, </w:t>
      </w:r>
      <w:r w:rsidR="000F663E" w:rsidRPr="000F663E">
        <w:rPr>
          <w:bCs/>
        </w:rPr>
        <w:t>дет</w:t>
      </w:r>
      <w:r w:rsidR="00F143CE">
        <w:rPr>
          <w:bCs/>
        </w:rPr>
        <w:t xml:space="preserve">ям </w:t>
      </w:r>
      <w:r w:rsidR="000F663E" w:rsidRPr="000F663E">
        <w:rPr>
          <w:bCs/>
        </w:rPr>
        <w:t>которы</w:t>
      </w:r>
      <w:r w:rsidR="00F143CE">
        <w:rPr>
          <w:bCs/>
        </w:rPr>
        <w:t>х</w:t>
      </w:r>
      <w:r w:rsidR="000F663E" w:rsidRPr="000F663E">
        <w:rPr>
          <w:bCs/>
        </w:rPr>
        <w:t xml:space="preserve"> свидетельство о рождении выдано компетентными органами иностранного государства</w:t>
      </w:r>
      <w:r w:rsidR="00300DB5">
        <w:rPr>
          <w:bCs/>
        </w:rPr>
        <w:t>,</w:t>
      </w:r>
      <w:r w:rsidR="000F663E" w:rsidRPr="000F663E">
        <w:rPr>
          <w:bCs/>
        </w:rPr>
        <w:t xml:space="preserve"> и свидетельство об </w:t>
      </w:r>
      <w:r w:rsidR="000F663E" w:rsidRPr="000F663E">
        <w:rPr>
          <w:bCs/>
        </w:rPr>
        <w:lastRenderedPageBreak/>
        <w:t>усыновлении выдано органами записи актов гражданского состояния или консульскими учреждениями Российской Федерации.</w:t>
      </w:r>
    </w:p>
    <w:p w:rsidR="000F663E" w:rsidRPr="000F663E" w:rsidRDefault="000F663E" w:rsidP="000F663E">
      <w:pPr>
        <w:ind w:firstLine="709"/>
        <w:jc w:val="both"/>
        <w:rPr>
          <w:bCs/>
        </w:rPr>
      </w:pPr>
      <w:r w:rsidRPr="000F663E">
        <w:rPr>
          <w:bCs/>
        </w:rPr>
        <w:t>2.7.2. Для предоставления государственной услуги от граждан, претендующих на выдачу дубликата удостоверения, необходима справка из органов внутренних дел об утрате удостоверения, подтверждающая, что утраченное удостоверение не найдено.</w:t>
      </w:r>
    </w:p>
    <w:p w:rsidR="000F663E" w:rsidRPr="000F663E" w:rsidRDefault="000F663E" w:rsidP="000F663E">
      <w:pPr>
        <w:ind w:firstLine="709"/>
        <w:jc w:val="both"/>
        <w:rPr>
          <w:bCs/>
        </w:rPr>
      </w:pPr>
      <w:r w:rsidRPr="000F663E">
        <w:rPr>
          <w:bCs/>
        </w:rPr>
        <w:t xml:space="preserve">Справка из органов внутренних дел об утрате удостоверения (сведения об утраченном документе (удостоверении)) запрашивается управлением социальной защиты населения, в которое обратился </w:t>
      </w:r>
      <w:r w:rsidR="00736893">
        <w:rPr>
          <w:bCs/>
        </w:rPr>
        <w:t>гражданин</w:t>
      </w:r>
      <w:r w:rsidRPr="000F663E">
        <w:rPr>
          <w:bCs/>
        </w:rPr>
        <w:t xml:space="preserve"> с заявлением о предоставлении государственной услуги, в рамках межведомственного информационного взаимодействия в соответствующем территориальном органе Министерства внутренних дел России по Краснодарскому краю.</w:t>
      </w:r>
    </w:p>
    <w:p w:rsidR="000F663E" w:rsidRPr="000F663E" w:rsidRDefault="00716A3E" w:rsidP="000F663E">
      <w:pPr>
        <w:ind w:firstLine="709"/>
        <w:jc w:val="both"/>
        <w:rPr>
          <w:bCs/>
        </w:rPr>
      </w:pPr>
      <w:r>
        <w:rPr>
          <w:bCs/>
        </w:rPr>
        <w:t>Гражданин</w:t>
      </w:r>
      <w:r w:rsidR="000F663E" w:rsidRPr="000F663E">
        <w:rPr>
          <w:bCs/>
        </w:rPr>
        <w:t xml:space="preserve"> вправе по своей инициативе самостоятельно представить в управление социальной защиты населения справку из органов внутренних дел об утрате удостоверения.</w:t>
      </w:r>
    </w:p>
    <w:p w:rsidR="000F663E" w:rsidRPr="000F663E" w:rsidRDefault="000F663E" w:rsidP="000F663E">
      <w:pPr>
        <w:ind w:firstLine="709"/>
        <w:jc w:val="both"/>
        <w:rPr>
          <w:bCs/>
        </w:rPr>
      </w:pPr>
      <w:r w:rsidRPr="000F663E">
        <w:rPr>
          <w:bCs/>
        </w:rPr>
        <w:t>2.7.3. Для предоставления государственной услуги от граждан, претендующих на выдачу дубликата удостоверения, в случае отсутствия документов, послуживших основанием к выдаче удостоверения, в уполномоченном органе, производившим его выдачу, необходимы документы, подтверждающие факт проживания (прохождения военной службы (службы)) в зонах радиоактивного загрязнения, указанные в пятом абзаце подпункта 2.6.1.1 подраздела 2.6 Регламента.</w:t>
      </w:r>
    </w:p>
    <w:p w:rsidR="000F663E" w:rsidRPr="000F663E" w:rsidRDefault="000F663E" w:rsidP="000F663E">
      <w:pPr>
        <w:ind w:firstLine="709"/>
        <w:jc w:val="both"/>
        <w:rPr>
          <w:bCs/>
        </w:rPr>
      </w:pPr>
      <w:proofErr w:type="gramStart"/>
      <w:r w:rsidRPr="000F663E">
        <w:rPr>
          <w:bCs/>
        </w:rPr>
        <w:t xml:space="preserve">Документы, подтверждающие факт проживания (прохождения военной службы (службы)) в зонах радиоактивного загрязнения, указанные в пятом абзаце подпункта 2.6.1.1 подраздела 2.6 Регламента, запрашиваются управлением социальной защиты населения, в которое обратился </w:t>
      </w:r>
      <w:r w:rsidR="00065B42">
        <w:rPr>
          <w:bCs/>
        </w:rPr>
        <w:t>гражданин</w:t>
      </w:r>
      <w:r w:rsidR="00BE3774">
        <w:rPr>
          <w:bCs/>
        </w:rPr>
        <w:t xml:space="preserve">           </w:t>
      </w:r>
      <w:r w:rsidRPr="000F663E">
        <w:rPr>
          <w:bCs/>
        </w:rPr>
        <w:t xml:space="preserve"> с заявлением о предоставлении государственной услуги, в рамках межведомственного информационного взаимодействия в соответствующем уполномоченном органе, ранее производившим выдачу удостоверения.</w:t>
      </w:r>
      <w:proofErr w:type="gramEnd"/>
    </w:p>
    <w:p w:rsidR="000F663E" w:rsidRPr="000F663E" w:rsidRDefault="00BE3774" w:rsidP="000F663E">
      <w:pPr>
        <w:ind w:firstLine="709"/>
        <w:jc w:val="both"/>
        <w:rPr>
          <w:bCs/>
        </w:rPr>
      </w:pPr>
      <w:r>
        <w:rPr>
          <w:bCs/>
        </w:rPr>
        <w:t>Гражданин</w:t>
      </w:r>
      <w:r w:rsidR="000F663E" w:rsidRPr="000F663E">
        <w:rPr>
          <w:bCs/>
        </w:rPr>
        <w:t xml:space="preserve"> вправе по своей инициативе самостоятельно представить в управление социальной защиты населения документы, подтверждающие факт проживания (прохождения военной службы (службы)) в зонах радиоактивного загрязнения, указанные в пятом абзаце подпункта 2.6.1.1 подраздела 2.6 Регламента.</w:t>
      </w:r>
    </w:p>
    <w:p w:rsidR="000F663E" w:rsidRPr="000F663E" w:rsidRDefault="000F663E" w:rsidP="000F663E">
      <w:pPr>
        <w:ind w:firstLine="709"/>
        <w:jc w:val="both"/>
        <w:rPr>
          <w:bCs/>
        </w:rPr>
      </w:pPr>
      <w:r w:rsidRPr="000F663E">
        <w:rPr>
          <w:bCs/>
        </w:rPr>
        <w:t xml:space="preserve">2.7.4. Непредставление </w:t>
      </w:r>
      <w:r w:rsidR="00BE3774">
        <w:rPr>
          <w:bCs/>
        </w:rPr>
        <w:t>гражданином</w:t>
      </w:r>
      <w:r w:rsidRPr="000F663E">
        <w:rPr>
          <w:bCs/>
        </w:rPr>
        <w:t xml:space="preserve"> документов, указанных в настоящем разделе, не является основанием для отказа в предоставлении государственной услуги</w:t>
      </w:r>
      <w:proofErr w:type="gramStart"/>
      <w:r w:rsidRPr="000F663E">
        <w:rPr>
          <w:bCs/>
        </w:rPr>
        <w:t>.</w:t>
      </w:r>
      <w:r w:rsidR="00BC4839">
        <w:rPr>
          <w:bCs/>
        </w:rPr>
        <w:t>»;</w:t>
      </w:r>
      <w:proofErr w:type="gramEnd"/>
    </w:p>
    <w:p w:rsidR="0068001E" w:rsidRDefault="0068001E" w:rsidP="0068001E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68001E" w:rsidRPr="00457DD7" w:rsidRDefault="0068001E" w:rsidP="0068001E">
      <w:pPr>
        <w:autoSpaceDE w:val="0"/>
        <w:autoSpaceDN w:val="0"/>
        <w:adjustRightInd w:val="0"/>
        <w:jc w:val="center"/>
        <w:outlineLvl w:val="2"/>
      </w:pPr>
      <w:r w:rsidRPr="00AA0A0B"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561EED">
        <w:rPr>
          <w:b/>
        </w:rPr>
        <w:t>гражданина</w:t>
      </w:r>
      <w:r>
        <w:rPr>
          <w:b/>
        </w:rPr>
        <w:t xml:space="preserve"> </w:t>
      </w:r>
    </w:p>
    <w:p w:rsidR="0068001E" w:rsidRPr="00457DD7" w:rsidRDefault="0068001E" w:rsidP="0068001E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68001E" w:rsidRPr="00457DD7" w:rsidRDefault="0068001E" w:rsidP="0068001E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 требовать от </w:t>
      </w:r>
      <w:r w:rsidR="002B4914">
        <w:t>граждан</w:t>
      </w:r>
      <w:r w:rsidRPr="00457DD7">
        <w:t>:</w:t>
      </w:r>
    </w:p>
    <w:p w:rsidR="0068001E" w:rsidRPr="00457DD7" w:rsidRDefault="0068001E" w:rsidP="0068001E">
      <w:pPr>
        <w:autoSpaceDE w:val="0"/>
        <w:autoSpaceDN w:val="0"/>
        <w:adjustRightInd w:val="0"/>
        <w:ind w:firstLine="709"/>
        <w:jc w:val="both"/>
      </w:pPr>
      <w:r w:rsidRPr="00457DD7">
        <w:t xml:space="preserve">предоставления документов и информации или осуществления действий, предоставление или осуществление которых не предусмотрено нормативными </w:t>
      </w:r>
      <w:r w:rsidRPr="00457DD7">
        <w:lastRenderedPageBreak/>
        <w:t>правовыми актами, регулирующими отношения, возникающие в связи с предоставлением государственной услуги;</w:t>
      </w:r>
    </w:p>
    <w:p w:rsidR="0068001E" w:rsidRPr="00457DD7" w:rsidRDefault="0068001E" w:rsidP="0068001E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68001E" w:rsidRPr="00457DD7" w:rsidRDefault="0068001E" w:rsidP="0068001E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8001E" w:rsidRPr="00457DD7" w:rsidRDefault="0068001E" w:rsidP="0068001E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68001E" w:rsidRPr="00457DD7" w:rsidRDefault="0068001E" w:rsidP="0068001E">
      <w:pPr>
        <w:autoSpaceDE w:val="0"/>
        <w:autoSpaceDN w:val="0"/>
        <w:adjustRightInd w:val="0"/>
        <w:ind w:firstLine="709"/>
        <w:jc w:val="both"/>
      </w:pPr>
      <w:r w:rsidRPr="00457DD7">
        <w:t xml:space="preserve">2.8.2.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вправе:</w:t>
      </w:r>
    </w:p>
    <w:p w:rsidR="0068001E" w:rsidRPr="00457DD7" w:rsidRDefault="0068001E" w:rsidP="0068001E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68001E" w:rsidRPr="00457DD7" w:rsidRDefault="0068001E" w:rsidP="0068001E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23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23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234828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3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23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23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23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23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3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23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3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365AE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3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и при получении результата предоставления таких услуг</w:t>
      </w:r>
      <w:r w:rsidRPr="00365AE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EA1D9B" w:rsidRDefault="00EA1D9B" w:rsidP="00EA1D9B">
      <w:pPr>
        <w:ind w:firstLine="709"/>
        <w:jc w:val="both"/>
      </w:pPr>
      <w:r>
        <w:t>подраздел 2.15 изложить в следующей редакции:</w:t>
      </w:r>
    </w:p>
    <w:p w:rsidR="00EA1D9B" w:rsidRPr="00012675" w:rsidRDefault="00EA1D9B" w:rsidP="00EA1D9B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</w:t>
      </w:r>
      <w:r w:rsidR="001B7653">
        <w:rPr>
          <w:rFonts w:ascii="Times New Roman" w:hAnsi="Times New Roman" w:cs="Times New Roman"/>
          <w:b/>
          <w:bCs/>
          <w:color w:val="000001"/>
          <w:sz w:val="28"/>
          <w:szCs w:val="28"/>
        </w:rPr>
        <w:t>гражданина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EA1D9B" w:rsidRPr="00012675" w:rsidRDefault="00EA1D9B" w:rsidP="00EA1D9B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EA1D9B" w:rsidRPr="002A466D" w:rsidRDefault="00EA1D9B" w:rsidP="00EA1D9B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EA1D9B" w:rsidRDefault="00EA1D9B" w:rsidP="00EA1D9B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EA1D9B" w:rsidRPr="002A466D" w:rsidRDefault="00EA1D9B" w:rsidP="00EA1D9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</w:t>
      </w:r>
      <w:r w:rsidR="000A53D5">
        <w:rPr>
          <w:rFonts w:ascii="Times New Roman" w:hAnsi="Times New Roman" w:cs="Times New Roman"/>
          <w:sz w:val="28"/>
          <w:szCs w:val="28"/>
        </w:rPr>
        <w:t>гражданином</w:t>
      </w:r>
      <w:r w:rsidRPr="002A466D">
        <w:rPr>
          <w:rFonts w:ascii="Times New Roman" w:hAnsi="Times New Roman" w:cs="Times New Roman"/>
          <w:sz w:val="28"/>
          <w:szCs w:val="28"/>
        </w:rPr>
        <w:t xml:space="preserve"> 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EA1D9B" w:rsidRPr="002A466D" w:rsidRDefault="00EA1D9B" w:rsidP="00EA1D9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EA1D9B" w:rsidRPr="002A466D" w:rsidRDefault="00EA1D9B" w:rsidP="00EA1D9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>, в том числе с 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lastRenderedPageBreak/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первый после слов «должностных лиц управлений </w:t>
      </w:r>
      <w:proofErr w:type="gramStart"/>
      <w:r>
        <w:rPr>
          <w:bCs/>
        </w:rPr>
        <w:t>социальной</w:t>
      </w:r>
      <w:proofErr w:type="gramEnd"/>
      <w:r>
        <w:rPr>
          <w:bCs/>
        </w:rPr>
        <w:t xml:space="preserve">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 xml:space="preserve">2.16.8. Прием </w:t>
      </w:r>
      <w:r w:rsidR="00923B56">
        <w:rPr>
          <w:bCs/>
        </w:rPr>
        <w:t>граждан</w:t>
      </w:r>
      <w:r w:rsidRPr="006629DC">
        <w:rPr>
          <w:bCs/>
        </w:rPr>
        <w:t xml:space="preserve"> 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EA1D9B" w:rsidRDefault="00EA1D9B" w:rsidP="00EA1D9B">
      <w:pPr>
        <w:ind w:firstLine="709"/>
        <w:jc w:val="both"/>
        <w:rPr>
          <w:bCs/>
        </w:rPr>
      </w:pPr>
      <w:r>
        <w:rPr>
          <w:bCs/>
        </w:rPr>
        <w:t>в подразделе 2.17:</w:t>
      </w:r>
    </w:p>
    <w:p w:rsidR="00EA1D9B" w:rsidRDefault="00EA1D9B" w:rsidP="00EA1D9B">
      <w:pPr>
        <w:ind w:firstLine="709"/>
        <w:jc w:val="both"/>
        <w:rPr>
          <w:bCs/>
        </w:rPr>
      </w:pPr>
      <w:r>
        <w:rPr>
          <w:bCs/>
        </w:rPr>
        <w:t>в пункте 2.17.1:</w:t>
      </w:r>
    </w:p>
    <w:p w:rsidR="00EA1D9B" w:rsidRDefault="00EA1D9B" w:rsidP="00EA1D9B">
      <w:pPr>
        <w:ind w:firstLine="709"/>
        <w:jc w:val="both"/>
        <w:rPr>
          <w:bCs/>
        </w:rPr>
      </w:pPr>
      <w:r>
        <w:rPr>
          <w:bCs/>
        </w:rPr>
        <w:t>абзац седьмой после слов «в форме электронного документа» дополнить словами «в том числе с использованием Портала»;</w:t>
      </w:r>
    </w:p>
    <w:p w:rsidR="00EA1D9B" w:rsidRDefault="00EA1D9B" w:rsidP="00EA1D9B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абзацами следующего содержания:</w:t>
      </w:r>
    </w:p>
    <w:p w:rsidR="00EA1D9B" w:rsidRDefault="00EA1D9B" w:rsidP="00EA1D9B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EA1D9B" w:rsidRDefault="00EA1D9B" w:rsidP="00EA1D9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</w:t>
      </w:r>
      <w:r w:rsidR="00C901E6">
        <w:rPr>
          <w:rFonts w:ascii="Times New Roman" w:hAnsi="Times New Roman"/>
          <w:sz w:val="28"/>
          <w:szCs w:val="28"/>
        </w:rPr>
        <w:t>гражданина</w:t>
      </w:r>
      <w:r w:rsidRPr="00A03226">
        <w:rPr>
          <w:rFonts w:ascii="Times New Roman" w:hAnsi="Times New Roman"/>
          <w:sz w:val="28"/>
          <w:szCs w:val="28"/>
        </w:rPr>
        <w:t xml:space="preserve"> 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</w:t>
      </w:r>
      <w:r w:rsidR="00965A7D">
        <w:rPr>
          <w:rFonts w:ascii="Times New Roman" w:hAnsi="Times New Roman" w:cs="Times New Roman"/>
          <w:sz w:val="28"/>
          <w:szCs w:val="28"/>
        </w:rPr>
        <w:t>гражданином</w:t>
      </w:r>
      <w:r w:rsidRPr="00A03226">
        <w:rPr>
          <w:rFonts w:ascii="Times New Roman" w:hAnsi="Times New Roman" w:cs="Times New Roman"/>
          <w:sz w:val="28"/>
          <w:szCs w:val="28"/>
        </w:rPr>
        <w:t xml:space="preserve"> по его инициативе самостоятельно, в случае необходимости – </w:t>
      </w:r>
      <w:r w:rsidR="00965A7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03226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965A7D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DD7559">
        <w:rPr>
          <w:rFonts w:ascii="Times New Roman" w:hAnsi="Times New Roman" w:cs="Times New Roman"/>
          <w:sz w:val="28"/>
          <w:szCs w:val="28"/>
        </w:rPr>
        <w:t>гражданина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 с должностными лицами управления 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BB53CC" w:rsidRPr="005C653C">
        <w:rPr>
          <w:rFonts w:ascii="Times New Roman" w:hAnsi="Times New Roman" w:cs="Times New Roman"/>
          <w:sz w:val="28"/>
          <w:szCs w:val="28"/>
        </w:rPr>
        <w:t xml:space="preserve"> защиты населения и работниками МФЦ </w:t>
      </w:r>
      <w:r w:rsidR="00DD755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B53CC" w:rsidRPr="005C653C">
        <w:rPr>
          <w:rFonts w:ascii="Times New Roman" w:hAnsi="Times New Roman" w:cs="Times New Roman"/>
          <w:sz w:val="28"/>
          <w:szCs w:val="28"/>
        </w:rPr>
        <w:t>не более</w:t>
      </w:r>
      <w:r w:rsidR="00DD7559">
        <w:rPr>
          <w:rFonts w:ascii="Times New Roman" w:hAnsi="Times New Roman" w:cs="Times New Roman"/>
          <w:sz w:val="28"/>
          <w:szCs w:val="28"/>
        </w:rPr>
        <w:t xml:space="preserve"> </w:t>
      </w:r>
      <w:r w:rsidR="00BB53CC" w:rsidRPr="005C653C">
        <w:rPr>
          <w:rFonts w:ascii="Times New Roman" w:hAnsi="Times New Roman" w:cs="Times New Roman"/>
          <w:sz w:val="28"/>
          <w:szCs w:val="28"/>
        </w:rPr>
        <w:t>15 минут.»;</w:t>
      </w:r>
    </w:p>
    <w:p w:rsidR="007D1633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7D1633" w:rsidRPr="00DF24ED" w:rsidRDefault="007D1633" w:rsidP="007D1633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7D1633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 w:rsidR="00161631">
        <w:rPr>
          <w:rFonts w:ascii="Times New Roman" w:hAnsi="Times New Roman" w:cs="Times New Roman"/>
          <w:sz w:val="28"/>
          <w:szCs w:val="28"/>
        </w:rPr>
        <w:t>гражданам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через управления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защиты населения;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9D38FB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7D1633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7D1633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7D1633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7D1633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B25E4E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7D1633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7D1633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служащего. </w:t>
      </w:r>
      <w:proofErr w:type="gramEnd"/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 w:rsidR="00BE343F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3E527B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3E527B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статей 21.1 и 21.2 Федерального закона от 27 июля 2010 года № 210-ФЗ </w:t>
      </w:r>
      <w:r w:rsidR="003E527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36B8F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подписи при обращении за получением государственных и муниципальных услуг утверждены </w:t>
      </w:r>
      <w:hyperlink r:id="rId10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1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4718F5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</w:t>
      </w:r>
      <w:r w:rsidR="004718F5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A36B8F">
        <w:rPr>
          <w:rFonts w:ascii="Times New Roman" w:hAnsi="Times New Roman" w:cs="Times New Roman"/>
          <w:sz w:val="28"/>
          <w:szCs w:val="28"/>
        </w:rPr>
        <w:t xml:space="preserve"> 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проверки принимает решение об отказе в приеме к рассмотрению заявления и документов и направляет </w:t>
      </w:r>
      <w:r w:rsidR="00B36CB2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BA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2011 года 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</w:t>
      </w:r>
      <w:r w:rsidR="00A84600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 либо в его личный кабинет на Портале. 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 w:rsidR="00DE621C">
        <w:rPr>
          <w:rFonts w:ascii="Times New Roman" w:hAnsi="Times New Roman" w:cs="Times New Roman"/>
          <w:sz w:val="28"/>
          <w:szCs w:val="28"/>
        </w:rPr>
        <w:t>гражданин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в 1-дневный срок сообщает </w:t>
      </w:r>
      <w:r w:rsidR="005B26D7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 w:rsidR="00551F92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97383B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05002E">
        <w:rPr>
          <w:rFonts w:ascii="Times New Roman" w:hAnsi="Times New Roman" w:cs="Times New Roman"/>
          <w:sz w:val="28"/>
          <w:szCs w:val="28"/>
        </w:rPr>
        <w:t>гражданин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7D1633" w:rsidRPr="00A32D8B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 w:rsidR="00692121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692121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7D1633" w:rsidRPr="00A36B8F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2025A7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7D1633" w:rsidRDefault="007D1633" w:rsidP="007D163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E31C8F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A3455" w:rsidRDefault="00BA3455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лов «в управлении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2B4711" w:rsidRDefault="002B4711" w:rsidP="002B471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Портала.» дополнить абзацем следующего содержания:</w:t>
      </w:r>
      <w:proofErr w:type="gramEnd"/>
    </w:p>
    <w:p w:rsidR="002B4711" w:rsidRDefault="002B4711" w:rsidP="002B471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DD3562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гражданином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B66A3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семнадцатом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«информирует </w:t>
      </w:r>
      <w:r w:rsidR="00DD3562">
        <w:rPr>
          <w:rFonts w:ascii="Times New Roman" w:hAnsi="Times New Roman" w:cs="Times New Roman"/>
          <w:bCs/>
          <w:color w:val="000001"/>
          <w:sz w:val="28"/>
          <w:szCs w:val="28"/>
        </w:rPr>
        <w:t>гражданина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заменить словами «направляет </w:t>
      </w:r>
      <w:r w:rsidR="00DD3562">
        <w:rPr>
          <w:rFonts w:ascii="Times New Roman" w:hAnsi="Times New Roman" w:cs="Times New Roman"/>
          <w:bCs/>
          <w:color w:val="000001"/>
          <w:sz w:val="28"/>
          <w:szCs w:val="28"/>
        </w:rPr>
        <w:t>гражданину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электронное сообщение»;</w:t>
      </w:r>
    </w:p>
    <w:p w:rsidR="00763997" w:rsidRDefault="00763997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3.2.2 изложить в следующей редакции:</w:t>
      </w:r>
    </w:p>
    <w:p w:rsidR="00763997" w:rsidRPr="00763997" w:rsidRDefault="00763997" w:rsidP="0076399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3.2.2. 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услуги.</w:t>
      </w:r>
    </w:p>
    <w:p w:rsidR="00763997" w:rsidRPr="00763997" w:rsidRDefault="00763997" w:rsidP="0076399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Основанием для осуществления административной процедуры по формированию и направлению управлением социальной защиты населения межведомственных запросов в органы (организации), участвующие в предоставлении государственной услуги, является поступление в управление социальной защиты населения по месту жительства гражданина заявления о предоставлении государственной услуги.</w:t>
      </w:r>
    </w:p>
    <w:p w:rsidR="00472F3E" w:rsidRPr="00763997" w:rsidRDefault="00472F3E" w:rsidP="00472F3E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Д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олжностное лицо управления социальной защиты населения в течение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информации:</w:t>
      </w:r>
    </w:p>
    <w:p w:rsidR="00472F3E" w:rsidRDefault="00472F3E" w:rsidP="0076399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сведений о свидетельстве о рождении и свидетельстве об усыновлении –                                 в органах записи актов гражданского состояния, образованных органами государственной власти субъектов Российской Федерации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, в</w:t>
      </w:r>
      <w:r w:rsidR="00763997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случае </w:t>
      </w:r>
      <w:r w:rsidR="00763997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непредставления гражданином, претендующим на выдачу удостоверения</w:t>
      </w:r>
      <w:r w:rsidR="003C6F41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(</w:t>
      </w:r>
      <w:r w:rsidR="00763997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выдачу дубликата удостоверения</w:t>
      </w:r>
      <w:r w:rsidR="003C6F41">
        <w:rPr>
          <w:rFonts w:ascii="Times New Roman" w:hAnsi="Times New Roman" w:cs="Times New Roman"/>
          <w:bCs/>
          <w:color w:val="000001"/>
          <w:sz w:val="28"/>
          <w:szCs w:val="28"/>
        </w:rPr>
        <w:t>)</w:t>
      </w:r>
      <w:r w:rsidR="00973D59">
        <w:rPr>
          <w:rFonts w:ascii="Times New Roman" w:hAnsi="Times New Roman" w:cs="Times New Roman"/>
          <w:bCs/>
          <w:color w:val="000001"/>
          <w:sz w:val="28"/>
          <w:szCs w:val="28"/>
        </w:rPr>
        <w:t>, в частности,</w:t>
      </w:r>
      <w:r w:rsidR="00763997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для детей, не достигших 14-летнего возраста, свидетельства о рождении и свидетельства об усыновлении (кроме граждан, претендующи</w:t>
      </w:r>
      <w:r w:rsidR="00973D59">
        <w:rPr>
          <w:rFonts w:ascii="Times New Roman" w:hAnsi="Times New Roman" w:cs="Times New Roman"/>
          <w:bCs/>
          <w:color w:val="000001"/>
          <w:sz w:val="28"/>
          <w:szCs w:val="28"/>
        </w:rPr>
        <w:t>х</w:t>
      </w:r>
      <w:r w:rsidR="00763997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на выдачу удостоверения</w:t>
      </w:r>
      <w:r w:rsidR="003C6F41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(</w:t>
      </w:r>
      <w:r w:rsidR="00763997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выдачу дубликата удостоверения</w:t>
      </w:r>
      <w:r w:rsidR="003C6F41">
        <w:rPr>
          <w:rFonts w:ascii="Times New Roman" w:hAnsi="Times New Roman" w:cs="Times New Roman"/>
          <w:bCs/>
          <w:color w:val="000001"/>
          <w:sz w:val="28"/>
          <w:szCs w:val="28"/>
        </w:rPr>
        <w:t>)</w:t>
      </w:r>
      <w:r w:rsidR="00973D59">
        <w:rPr>
          <w:rFonts w:ascii="Times New Roman" w:hAnsi="Times New Roman" w:cs="Times New Roman"/>
          <w:bCs/>
          <w:color w:val="000001"/>
          <w:sz w:val="28"/>
          <w:szCs w:val="28"/>
        </w:rPr>
        <w:t>, в частности,</w:t>
      </w:r>
      <w:r w:rsidR="00763997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дет</w:t>
      </w:r>
      <w:r w:rsidR="00973D59">
        <w:rPr>
          <w:rFonts w:ascii="Times New Roman" w:hAnsi="Times New Roman" w:cs="Times New Roman"/>
          <w:bCs/>
          <w:color w:val="000001"/>
          <w:sz w:val="28"/>
          <w:szCs w:val="28"/>
        </w:rPr>
        <w:t>ей</w:t>
      </w:r>
      <w:r w:rsidR="00763997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, не </w:t>
      </w:r>
      <w:bookmarkStart w:id="1" w:name="_GoBack"/>
      <w:bookmarkEnd w:id="1"/>
      <w:r w:rsidR="00763997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достигших 14-летнего возраста, которым свидетельство о рождении выдано компетентными органами иностранного государства</w:t>
      </w:r>
      <w:r w:rsidR="002E1659">
        <w:rPr>
          <w:rFonts w:ascii="Times New Roman" w:hAnsi="Times New Roman" w:cs="Times New Roman"/>
          <w:bCs/>
          <w:color w:val="000001"/>
          <w:sz w:val="28"/>
          <w:szCs w:val="28"/>
        </w:rPr>
        <w:t>,</w:t>
      </w:r>
      <w:r w:rsidR="00763997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и свидетельство об усыновлении выдано органами записи актов гражданского состояния или консульскими учреждениями Российской Федерации)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472F3E" w:rsidRDefault="00472F3E" w:rsidP="0076399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сведений об утраченном документе (удостоверении)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– 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в территориальном органе Министерства внутренних дел России по Краснодарскому краю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,                    в</w:t>
      </w:r>
      <w:r w:rsidR="00763997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случае непредставления гражданином, претендующим на выдачу дубликата удостоверения, справки из органов внутренних дел об утрате удостоверения, подтверждающей, что утраченное удостоверение не найдено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.</w:t>
      </w:r>
    </w:p>
    <w:p w:rsidR="00763997" w:rsidRPr="00763997" w:rsidRDefault="00763997" w:rsidP="0076399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Межведомственный запрос может направляться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В случае отсутствия технической возможности для отправки запроса в электронном виде, запрос направляется на бумажном носителе</w:t>
      </w:r>
      <w:proofErr w:type="gramStart"/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.</w:t>
      </w:r>
      <w:r w:rsidR="00156DC6">
        <w:rPr>
          <w:rFonts w:ascii="Times New Roman" w:hAnsi="Times New Roman" w:cs="Times New Roman"/>
          <w:bCs/>
          <w:color w:val="000001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>5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725953" w:rsidRDefault="00725953" w:rsidP="0072595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725953" w:rsidRPr="00835A08" w:rsidRDefault="00725953" w:rsidP="0072595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725953" w:rsidRPr="00835A08" w:rsidRDefault="00725953" w:rsidP="00725953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725953" w:rsidRPr="00835A08" w:rsidRDefault="00725953" w:rsidP="00725953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725953" w:rsidRPr="00457DD7" w:rsidRDefault="00725953" w:rsidP="00725953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 </w:t>
      </w:r>
      <w:r w:rsidR="007E7433">
        <w:t>гражданина</w:t>
      </w:r>
      <w:r>
        <w:t xml:space="preserve">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7E7433">
        <w:t>Гражданину</w:t>
      </w:r>
      <w:r>
        <w:t xml:space="preserve">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7E7433">
        <w:t>граждан</w:t>
      </w:r>
      <w:r w:rsidRPr="00457DD7">
        <w:t>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2F427A">
        <w:t>гражданина</w:t>
      </w:r>
      <w:r>
        <w:t xml:space="preserve">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0C179C">
        <w:t>гражданином</w:t>
      </w:r>
      <w:r>
        <w:t xml:space="preserve">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>На Портале размещаются образцы заполнения электронной формы запроса.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 w:rsidR="005251F1">
        <w:t>гражданином</w:t>
      </w:r>
      <w:r>
        <w:t xml:space="preserve">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6B02A4">
        <w:t>гражданин</w:t>
      </w:r>
      <w:r>
        <w:t xml:space="preserve">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85458F">
        <w:t>гражданину</w:t>
      </w:r>
      <w:r>
        <w:t xml:space="preserve"> </w:t>
      </w:r>
      <w:r w:rsidRPr="00457DD7">
        <w:t>обеспечивается: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 xml:space="preserve">в) сохранение ранее введенных в электронную форму запроса значений в любой момент по желанию </w:t>
      </w:r>
      <w:r w:rsidR="003323B2">
        <w:t>гражданина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 w:rsidR="00E20A6F">
        <w:t>гражданином</w:t>
      </w:r>
      <w:r>
        <w:t xml:space="preserve">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 w:rsidR="004D5488">
        <w:t>гражданина</w:t>
      </w:r>
      <w:r>
        <w:t xml:space="preserve"> </w:t>
      </w:r>
      <w:r w:rsidRPr="00457DD7">
        <w:t>на Портале к ранее поданным запросам в течение не менее одного года, а также частично сформированны</w:t>
      </w:r>
      <w:r>
        <w:t>м</w:t>
      </w:r>
      <w:r w:rsidRPr="00457DD7">
        <w:t xml:space="preserve"> запрос</w:t>
      </w:r>
      <w:r>
        <w:t>ам</w:t>
      </w:r>
      <w:r w:rsidRPr="00457DD7">
        <w:t xml:space="preserve"> – в течение не менее трех месяцев.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B552A5">
        <w:t>гражданина</w:t>
      </w:r>
      <w:r>
        <w:t xml:space="preserve"> </w:t>
      </w:r>
      <w:r w:rsidRPr="00457DD7">
        <w:t xml:space="preserve">должностным лицом управления социальной защиты населения статус запроса </w:t>
      </w:r>
      <w:r w:rsidR="00EA7B6C">
        <w:t>гражданина</w:t>
      </w:r>
      <w:r>
        <w:t xml:space="preserve"> </w:t>
      </w:r>
      <w:r w:rsidRPr="00457DD7">
        <w:t>в личном кабинете на Портале обновляется до статуса «принято».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742DB4">
        <w:t>гражданину</w:t>
      </w:r>
      <w:r>
        <w:t xml:space="preserve">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0F37E1">
        <w:t xml:space="preserve">гражданину </w:t>
      </w:r>
      <w:r w:rsidRPr="00457DD7">
        <w:t>направляется: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lastRenderedPageBreak/>
        <w:t>уведомление о мотивированном отказе в предоставлении государственной услуги.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8C4112">
        <w:t>гражданину</w:t>
      </w:r>
      <w:r>
        <w:t xml:space="preserve"> </w:t>
      </w:r>
      <w:r w:rsidRPr="00457DD7">
        <w:t>с использованием Портала.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 w:rsidR="00BA52BA">
        <w:t>гражданин</w:t>
      </w:r>
      <w:r>
        <w:t xml:space="preserve"> </w:t>
      </w:r>
      <w:r w:rsidRPr="00457DD7">
        <w:t>имеет право обратиться непосредственно в управление социальной защиты населения.</w:t>
      </w:r>
    </w:p>
    <w:p w:rsidR="00725953" w:rsidRPr="00457DD7" w:rsidRDefault="00725953" w:rsidP="0072595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BA52BA">
        <w:t>Гражданину</w:t>
      </w:r>
      <w:r>
        <w:t xml:space="preserve"> обеспечивается возможность о</w:t>
      </w:r>
      <w:r w:rsidRPr="00457DD7">
        <w:t>существлени</w:t>
      </w:r>
      <w:r>
        <w:t>я</w:t>
      </w:r>
      <w:r w:rsidRPr="00457DD7">
        <w:t xml:space="preserve"> оценки доступности и качества государственной услуги на Едином портале государственных и муниципальных услуг (функций)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00583F" w:rsidRDefault="0000583F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4.1.2 слово «специалистами» заменить словами «должностными лицами»;</w:t>
      </w:r>
    </w:p>
    <w:p w:rsidR="00753286" w:rsidRDefault="00753286" w:rsidP="0075328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66D75" w:rsidRDefault="00B66D75" w:rsidP="00B66D75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Порядок подачи и рассмотрения жалоб)»;</w:t>
      </w:r>
    </w:p>
    <w:p w:rsidR="00B66D75" w:rsidRDefault="00B66D75" w:rsidP="00B66D75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B66D75" w:rsidRDefault="00B66D75" w:rsidP="00B66D75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B66D75" w:rsidRDefault="00B66D75" w:rsidP="00B66D75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B66D75" w:rsidRDefault="00B66D75" w:rsidP="00B66D7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365AE0">
        <w:rPr>
          <w:rFonts w:ascii="Times New Roman" w:hAnsi="Times New Roman" w:cs="Times New Roman"/>
          <w:sz w:val="28"/>
          <w:szCs w:val="28"/>
        </w:rPr>
        <w:t xml:space="preserve">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</w:t>
      </w:r>
      <w:r w:rsidRPr="00365AE0">
        <w:rPr>
          <w:rFonts w:ascii="Times New Roman" w:hAnsi="Times New Roman" w:cs="Times New Roman"/>
          <w:sz w:val="28"/>
          <w:szCs w:val="28"/>
        </w:rPr>
        <w:lastRenderedPageBreak/>
        <w:t>населения или министерства, решения и действия (бездействие) которого обжалуются;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66D75" w:rsidRDefault="00B66D75" w:rsidP="00B66D7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B66D75" w:rsidRDefault="00B66D75" w:rsidP="00B66D7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B66D75" w:rsidRDefault="00B66D75" w:rsidP="00B66D7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социальной защиты населения, министерство отказывают в удовлетворении жалобы в соответствии с пунктом 2.17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B66D75" w:rsidRDefault="00B66D75" w:rsidP="00B66D7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B66D75" w:rsidRDefault="00B66D75" w:rsidP="00B66D7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добавить слова «и в МФЦ»;</w:t>
      </w:r>
    </w:p>
    <w:p w:rsidR="00BB53CC" w:rsidRPr="00365AE0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BB53CC" w:rsidRPr="00FA07EE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</w:t>
      </w:r>
      <w:r>
        <w:rPr>
          <w:bCs/>
        </w:rPr>
        <w:t xml:space="preserve">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5812"/>
      </w:tblGrid>
      <w:tr w:rsidR="00BB53CC" w:rsidTr="00390A8A">
        <w:tc>
          <w:tcPr>
            <w:tcW w:w="4077" w:type="dxa"/>
            <w:shd w:val="clear" w:color="auto" w:fill="auto"/>
          </w:tcPr>
          <w:p w:rsidR="00BB53CC" w:rsidRDefault="00BB53CC" w:rsidP="00BB53CC"/>
        </w:tc>
        <w:tc>
          <w:tcPr>
            <w:tcW w:w="5812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AF3B46" w:rsidRDefault="00BB53CC" w:rsidP="00D97654">
            <w:pPr>
              <w:jc w:val="center"/>
            </w:pPr>
            <w:r w:rsidRPr="00DB7C99">
              <w:t xml:space="preserve">«Выдача </w:t>
            </w:r>
            <w:r w:rsidR="00AF3B46">
              <w:t xml:space="preserve">специального </w:t>
            </w:r>
            <w:r w:rsidRPr="008E1ED2">
              <w:t>удостоверения</w:t>
            </w:r>
            <w:r w:rsidR="00AF0EE0">
              <w:t xml:space="preserve"> </w:t>
            </w:r>
          </w:p>
          <w:p w:rsidR="00D97654" w:rsidRDefault="00AF3B46" w:rsidP="00D97654">
            <w:pPr>
              <w:jc w:val="center"/>
            </w:pPr>
            <w:r>
              <w:t xml:space="preserve">единого образца </w:t>
            </w:r>
            <w:r w:rsidR="00390A8A">
              <w:t>граждан</w:t>
            </w:r>
            <w:r>
              <w:t>ам</w:t>
            </w:r>
            <w:r w:rsidR="00390A8A">
              <w:t>,</w:t>
            </w:r>
          </w:p>
          <w:p w:rsidR="00390A8A" w:rsidRDefault="00390A8A" w:rsidP="00D97654">
            <w:pPr>
              <w:jc w:val="center"/>
            </w:pPr>
            <w:proofErr w:type="gramStart"/>
            <w:r>
              <w:t>подвергши</w:t>
            </w:r>
            <w:r w:rsidR="00AF3B46">
              <w:t>м</w:t>
            </w:r>
            <w:r>
              <w:t>ся</w:t>
            </w:r>
            <w:proofErr w:type="gramEnd"/>
            <w:r>
              <w:t xml:space="preserve"> воздействию радиации</w:t>
            </w:r>
          </w:p>
          <w:p w:rsidR="00AF3B46" w:rsidRDefault="00390A8A" w:rsidP="00AF3B46">
            <w:pPr>
              <w:jc w:val="center"/>
            </w:pPr>
            <w:r>
              <w:t xml:space="preserve">вследствие </w:t>
            </w:r>
            <w:r w:rsidR="00AF3B46">
              <w:t xml:space="preserve">катастрофы </w:t>
            </w:r>
          </w:p>
          <w:p w:rsidR="00BB53CC" w:rsidRDefault="00AF3B46" w:rsidP="00AF3B46">
            <w:pPr>
              <w:jc w:val="center"/>
            </w:pPr>
            <w:r>
              <w:t>на Чернобыльской АЭС</w:t>
            </w:r>
            <w:r w:rsidR="00BB53CC">
              <w:t>»</w:t>
            </w:r>
          </w:p>
        </w:tc>
      </w:tr>
    </w:tbl>
    <w:p w:rsidR="00BB53CC" w:rsidRPr="00FA07EE" w:rsidRDefault="00BB53CC" w:rsidP="00BB53CC"/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BB53CC" w:rsidRPr="005E0272" w:rsidRDefault="00BB53CC" w:rsidP="00BB53CC">
      <w:pPr>
        <w:rPr>
          <w:sz w:val="20"/>
          <w:szCs w:val="20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7C35F9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5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7C35F9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6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7C35F9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7C35F9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60796C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7C35F9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7C35F9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EB42DE">
        <w:rPr>
          <w:rFonts w:ascii="Times New Roman" w:hAnsi="Times New Roman" w:cs="Times New Roman"/>
          <w:sz w:val="28"/>
          <w:szCs w:val="28"/>
        </w:rPr>
        <w:t>5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BB53CC" w:rsidTr="00820F36">
        <w:tc>
          <w:tcPr>
            <w:tcW w:w="3794" w:type="dxa"/>
            <w:shd w:val="clear" w:color="auto" w:fill="auto"/>
          </w:tcPr>
          <w:p w:rsidR="00BB53CC" w:rsidRDefault="00BB53CC" w:rsidP="00BB53CC"/>
        </w:tc>
        <w:tc>
          <w:tcPr>
            <w:tcW w:w="5953" w:type="dxa"/>
            <w:shd w:val="clear" w:color="auto" w:fill="auto"/>
          </w:tcPr>
          <w:p w:rsidR="00562226" w:rsidRDefault="00562226" w:rsidP="001C2D44">
            <w:pPr>
              <w:ind w:right="603"/>
              <w:jc w:val="center"/>
              <w:rPr>
                <w:bCs/>
              </w:rPr>
            </w:pPr>
          </w:p>
          <w:p w:rsidR="00562226" w:rsidRDefault="00562226" w:rsidP="001C2D44">
            <w:pPr>
              <w:ind w:right="603"/>
              <w:jc w:val="center"/>
              <w:rPr>
                <w:bCs/>
              </w:rPr>
            </w:pPr>
          </w:p>
          <w:p w:rsidR="00562226" w:rsidRDefault="00562226" w:rsidP="001C2D44">
            <w:pPr>
              <w:ind w:right="603"/>
              <w:jc w:val="center"/>
              <w:rPr>
                <w:bCs/>
              </w:rPr>
            </w:pPr>
          </w:p>
          <w:p w:rsidR="00562226" w:rsidRDefault="00562226" w:rsidP="001C2D44">
            <w:pPr>
              <w:ind w:right="603"/>
              <w:jc w:val="center"/>
              <w:rPr>
                <w:bCs/>
              </w:rPr>
            </w:pPr>
          </w:p>
          <w:p w:rsidR="00562226" w:rsidRDefault="00562226" w:rsidP="001C2D44">
            <w:pPr>
              <w:ind w:right="603"/>
              <w:jc w:val="center"/>
              <w:rPr>
                <w:bCs/>
              </w:rPr>
            </w:pPr>
          </w:p>
          <w:p w:rsidR="006F40C4" w:rsidRDefault="00696C48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</w:p>
          <w:p w:rsidR="00BB53CC" w:rsidRPr="009960F3" w:rsidRDefault="00696C48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    </w:t>
            </w:r>
            <w:r w:rsidR="00260692">
              <w:rPr>
                <w:bCs/>
              </w:rPr>
              <w:t xml:space="preserve">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7A4149">
              <w:rPr>
                <w:bCs/>
              </w:rPr>
              <w:t>5</w:t>
            </w:r>
          </w:p>
          <w:p w:rsidR="00BB53CC" w:rsidRPr="009960F3" w:rsidRDefault="00BB53CC" w:rsidP="001C2D44">
            <w:pPr>
              <w:jc w:val="center"/>
              <w:rPr>
                <w:bCs/>
              </w:rPr>
            </w:pPr>
            <w:r w:rsidRPr="009960F3">
              <w:rPr>
                <w:bCs/>
              </w:rPr>
              <w:t>к административному регламенту</w:t>
            </w:r>
          </w:p>
          <w:p w:rsidR="001639EB" w:rsidRDefault="00BB53CC" w:rsidP="001C2D44">
            <w:pPr>
              <w:jc w:val="center"/>
            </w:pPr>
            <w:r w:rsidRPr="009960F3">
              <w:t xml:space="preserve">предоставления государственной услуги «Выдача </w:t>
            </w:r>
            <w:r w:rsidR="001639EB">
              <w:t xml:space="preserve">специального </w:t>
            </w:r>
            <w:r w:rsidRPr="009960F3">
              <w:t>удостоверения</w:t>
            </w:r>
          </w:p>
          <w:p w:rsidR="00820F36" w:rsidRDefault="001639EB" w:rsidP="001C2D44">
            <w:pPr>
              <w:jc w:val="center"/>
            </w:pPr>
            <w:r>
              <w:t xml:space="preserve">единого образца </w:t>
            </w:r>
            <w:r w:rsidR="00820F36">
              <w:t>граждан</w:t>
            </w:r>
            <w:r>
              <w:t>ам</w:t>
            </w:r>
            <w:r w:rsidR="00820F36">
              <w:t>,</w:t>
            </w:r>
          </w:p>
          <w:p w:rsidR="00225DF9" w:rsidRDefault="00820F36" w:rsidP="001C2D44">
            <w:pPr>
              <w:jc w:val="center"/>
            </w:pPr>
            <w:proofErr w:type="gramStart"/>
            <w:r>
              <w:t>подвергши</w:t>
            </w:r>
            <w:r w:rsidR="001639EB">
              <w:t>м</w:t>
            </w:r>
            <w:r>
              <w:t>ся</w:t>
            </w:r>
            <w:proofErr w:type="gramEnd"/>
            <w:r>
              <w:t xml:space="preserve"> воздействию радиации</w:t>
            </w:r>
          </w:p>
          <w:p w:rsidR="001639EB" w:rsidRDefault="00820F36" w:rsidP="001C2D44">
            <w:pPr>
              <w:jc w:val="center"/>
            </w:pPr>
            <w:r>
              <w:t xml:space="preserve">вследствие </w:t>
            </w:r>
            <w:r w:rsidR="001639EB">
              <w:t>катастрофы</w:t>
            </w:r>
            <w:r w:rsidR="00225DF9">
              <w:t xml:space="preserve"> </w:t>
            </w:r>
          </w:p>
          <w:p w:rsidR="00BB53CC" w:rsidRDefault="00225DF9" w:rsidP="001639EB">
            <w:pPr>
              <w:jc w:val="center"/>
            </w:pPr>
            <w:r>
              <w:t xml:space="preserve">на </w:t>
            </w:r>
            <w:r w:rsidR="001639EB">
              <w:t>Чернобыльской АЭС</w:t>
            </w:r>
            <w:r w:rsidR="00BB53CC" w:rsidRPr="009960F3">
              <w:t>»</w:t>
            </w:r>
          </w:p>
        </w:tc>
      </w:tr>
    </w:tbl>
    <w:p w:rsidR="00F61799" w:rsidRDefault="00F61799" w:rsidP="00DE2E3A">
      <w:pPr>
        <w:jc w:val="center"/>
      </w:pPr>
    </w:p>
    <w:p w:rsidR="00562226" w:rsidRDefault="00562226" w:rsidP="00DE2E3A">
      <w:pPr>
        <w:jc w:val="center"/>
      </w:pPr>
    </w:p>
    <w:p w:rsidR="00DE2E3A" w:rsidRPr="00C10E7E" w:rsidRDefault="00DE2E3A" w:rsidP="00DE2E3A">
      <w:pPr>
        <w:jc w:val="center"/>
      </w:pPr>
      <w:r w:rsidRPr="00C10E7E">
        <w:t>БЛОК-СХЕМА</w:t>
      </w:r>
    </w:p>
    <w:p w:rsidR="00DE2E3A" w:rsidRPr="00C10E7E" w:rsidRDefault="00DE2E3A" w:rsidP="00DE2E3A">
      <w:pPr>
        <w:jc w:val="center"/>
      </w:pPr>
      <w:r w:rsidRPr="00C10E7E">
        <w:t>предоставления государственной услуги</w:t>
      </w:r>
    </w:p>
    <w:p w:rsidR="00DE2E3A" w:rsidRDefault="00DE2E3A" w:rsidP="00DE2E3A"/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8"/>
        <w:gridCol w:w="552"/>
        <w:gridCol w:w="3685"/>
      </w:tblGrid>
      <w:tr w:rsidR="00202C1B" w:rsidRPr="00202C1B" w:rsidTr="00202C1B">
        <w:trPr>
          <w:trHeight w:val="1625"/>
        </w:trPr>
        <w:tc>
          <w:tcPr>
            <w:tcW w:w="5118" w:type="dxa"/>
            <w:shd w:val="clear" w:color="auto" w:fill="auto"/>
          </w:tcPr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>Прием в УСЗН или МФЦ</w:t>
            </w:r>
          </w:p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>заявлений и документов граждан,</w:t>
            </w:r>
          </w:p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 xml:space="preserve">формирование и направление в министерство </w:t>
            </w:r>
          </w:p>
          <w:p w:rsidR="00DE2E3A" w:rsidRPr="00202C1B" w:rsidRDefault="007C35F9" w:rsidP="00202C1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57" type="#_x0000_t67" style="position:absolute;left:0;text-align:left;margin-left:178.6pt;margin-top:39pt;width:9pt;height:29.75pt;z-index:6"/>
              </w:pict>
            </w:r>
            <w:r w:rsidR="00DE2E3A" w:rsidRPr="00202C1B">
              <w:rPr>
                <w:sz w:val="24"/>
                <w:szCs w:val="24"/>
              </w:rPr>
              <w:t>закрытой текущей заявки граждан,</w:t>
            </w:r>
          </w:p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 xml:space="preserve">заявлений и документов граждан 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auto"/>
          </w:tcPr>
          <w:p w:rsidR="00DE2E3A" w:rsidRPr="00202C1B" w:rsidRDefault="007C35F9" w:rsidP="00202C1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8" type="#_x0000_t13" style="position:absolute;left:0;text-align:left;margin-left:-5.5pt;margin-top:34.9pt;width:27.45pt;height:8.95pt;flip:y;z-index:7;mso-position-horizontal-relative:text;mso-position-vertical-relative:text"/>
              </w:pict>
            </w:r>
          </w:p>
        </w:tc>
        <w:tc>
          <w:tcPr>
            <w:tcW w:w="3685" w:type="dxa"/>
            <w:shd w:val="clear" w:color="auto" w:fill="auto"/>
          </w:tcPr>
          <w:p w:rsidR="00DE2E3A" w:rsidRPr="00202C1B" w:rsidRDefault="007C35F9" w:rsidP="00202C1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6" type="#_x0000_t67" style="position:absolute;left:0;text-align:left;margin-left:226.85pt;margin-top:38.65pt;width:9pt;height:29.75pt;z-index:5;mso-position-horizontal-relative:text;mso-position-vertical-relative:text"/>
              </w:pict>
            </w:r>
            <w:r w:rsidR="00DE2E3A" w:rsidRPr="00202C1B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 </w:t>
            </w:r>
          </w:p>
        </w:tc>
      </w:tr>
    </w:tbl>
    <w:p w:rsidR="00DE2E3A" w:rsidRPr="009A30C4" w:rsidRDefault="00DE2E3A" w:rsidP="00DE2E3A">
      <w:pPr>
        <w:jc w:val="center"/>
        <w:rPr>
          <w:sz w:val="24"/>
          <w:szCs w:val="24"/>
        </w:rPr>
      </w:pPr>
    </w:p>
    <w:p w:rsidR="00DE2E3A" w:rsidRPr="009A30C4" w:rsidRDefault="00DE2E3A" w:rsidP="00DE2E3A">
      <w:pPr>
        <w:jc w:val="center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</w:tblGrid>
      <w:tr w:rsidR="00DE2E3A" w:rsidRPr="00202C1B" w:rsidTr="00202C1B">
        <w:tc>
          <w:tcPr>
            <w:tcW w:w="6095" w:type="dxa"/>
            <w:shd w:val="clear" w:color="auto" w:fill="auto"/>
          </w:tcPr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>Рассмотрение заявлений и документов граждан</w:t>
            </w:r>
          </w:p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 xml:space="preserve">в министерстве, оформление решения о выдаче </w:t>
            </w:r>
          </w:p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>(</w:t>
            </w:r>
            <w:proofErr w:type="gramStart"/>
            <w:r w:rsidRPr="00202C1B">
              <w:rPr>
                <w:sz w:val="24"/>
                <w:szCs w:val="24"/>
              </w:rPr>
              <w:t>отказе</w:t>
            </w:r>
            <w:proofErr w:type="gramEnd"/>
            <w:r w:rsidRPr="00202C1B">
              <w:rPr>
                <w:sz w:val="24"/>
                <w:szCs w:val="24"/>
              </w:rPr>
              <w:t xml:space="preserve"> в выдаче) удостоверения </w:t>
            </w:r>
          </w:p>
        </w:tc>
      </w:tr>
    </w:tbl>
    <w:p w:rsidR="00DE2E3A" w:rsidRDefault="007C35F9" w:rsidP="00DE2E3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3" type="#_x0000_t67" style="position:absolute;left:0;text-align:left;margin-left:135pt;margin-top:-.25pt;width:9pt;height:27pt;flip:x;z-index:2;mso-position-horizontal-relative:text;mso-position-vertical-relative:text"/>
        </w:pict>
      </w:r>
      <w:r>
        <w:rPr>
          <w:noProof/>
          <w:sz w:val="24"/>
          <w:szCs w:val="24"/>
        </w:rPr>
        <w:pict>
          <v:shape id="_x0000_s1052" type="#_x0000_t67" style="position:absolute;left:0;text-align:left;margin-left:333pt;margin-top:-.25pt;width:9pt;height:27pt;z-index:1;mso-position-horizontal-relative:text;mso-position-vertical-relative:text"/>
        </w:pict>
      </w:r>
    </w:p>
    <w:p w:rsidR="00DE2E3A" w:rsidRPr="009A30C4" w:rsidRDefault="00DE2E3A" w:rsidP="00DE2E3A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565"/>
        <w:gridCol w:w="5928"/>
      </w:tblGrid>
      <w:tr w:rsidR="00202C1B" w:rsidRPr="00202C1B" w:rsidTr="00202C1B">
        <w:tc>
          <w:tcPr>
            <w:tcW w:w="2977" w:type="dxa"/>
            <w:shd w:val="clear" w:color="auto" w:fill="auto"/>
          </w:tcPr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202C1B">
              <w:rPr>
                <w:sz w:val="24"/>
                <w:szCs w:val="24"/>
              </w:rPr>
              <w:t>социальной</w:t>
            </w:r>
            <w:proofErr w:type="gramEnd"/>
            <w:r w:rsidRPr="00202C1B">
              <w:rPr>
                <w:sz w:val="24"/>
                <w:szCs w:val="24"/>
              </w:rPr>
              <w:t xml:space="preserve"> защиты населения  об отказе министерства </w:t>
            </w:r>
          </w:p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>в выдаче удостоверения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</w:p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</w:p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 xml:space="preserve">Формирование заявки и получение </w:t>
            </w:r>
          </w:p>
          <w:p w:rsidR="00DE2E3A" w:rsidRPr="00202C1B" w:rsidRDefault="007C35F9" w:rsidP="00202C1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5" type="#_x0000_t67" style="position:absolute;left:0;text-align:left;margin-left:199.85pt;margin-top:38.55pt;width:9pt;height:29.75pt;z-index:4"/>
              </w:pict>
            </w:r>
            <w:r>
              <w:rPr>
                <w:noProof/>
                <w:sz w:val="24"/>
                <w:szCs w:val="24"/>
              </w:rPr>
              <w:pict>
                <v:shape id="_x0000_s1054" type="#_x0000_t67" style="position:absolute;left:0;text-align:left;margin-left:31.85pt;margin-top:38.55pt;width:9pt;height:29.75pt;z-index:3"/>
              </w:pict>
            </w:r>
            <w:r w:rsidR="00DE2E3A" w:rsidRPr="00202C1B">
              <w:rPr>
                <w:sz w:val="24"/>
                <w:szCs w:val="24"/>
              </w:rPr>
              <w:t>бланков удостоверений в МЧС России</w:t>
            </w:r>
          </w:p>
        </w:tc>
      </w:tr>
    </w:tbl>
    <w:p w:rsidR="00DE2E3A" w:rsidRDefault="00DE2E3A" w:rsidP="00DE2E3A">
      <w:pPr>
        <w:jc w:val="center"/>
        <w:rPr>
          <w:sz w:val="24"/>
          <w:szCs w:val="24"/>
        </w:rPr>
      </w:pPr>
    </w:p>
    <w:p w:rsidR="00DE2E3A" w:rsidRPr="009A30C4" w:rsidRDefault="00DE2E3A" w:rsidP="00DE2E3A">
      <w:pPr>
        <w:jc w:val="center"/>
        <w:rPr>
          <w:sz w:val="24"/>
          <w:szCs w:val="24"/>
        </w:rPr>
      </w:pPr>
    </w:p>
    <w:tbl>
      <w:tblPr>
        <w:tblW w:w="6804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202C1B" w:rsidRPr="00202C1B" w:rsidTr="00202C1B">
        <w:tc>
          <w:tcPr>
            <w:tcW w:w="3402" w:type="dxa"/>
            <w:shd w:val="clear" w:color="auto" w:fill="auto"/>
          </w:tcPr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202C1B">
              <w:rPr>
                <w:sz w:val="24"/>
                <w:szCs w:val="24"/>
              </w:rPr>
              <w:t>социальной</w:t>
            </w:r>
            <w:proofErr w:type="gramEnd"/>
            <w:r w:rsidRPr="00202C1B">
              <w:rPr>
                <w:sz w:val="24"/>
                <w:szCs w:val="24"/>
              </w:rPr>
              <w:t xml:space="preserve"> защиты населения</w:t>
            </w:r>
          </w:p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>об отказе МЧС России в выдаче 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DE2E3A" w:rsidRPr="00202C1B" w:rsidRDefault="00DE2E3A" w:rsidP="00202C1B">
            <w:pPr>
              <w:jc w:val="center"/>
              <w:rPr>
                <w:sz w:val="24"/>
                <w:szCs w:val="24"/>
              </w:rPr>
            </w:pPr>
            <w:r w:rsidRPr="00202C1B">
              <w:rPr>
                <w:sz w:val="24"/>
                <w:szCs w:val="24"/>
              </w:rPr>
              <w:t xml:space="preserve">Оформление и выдача удостоверений управлениям </w:t>
            </w:r>
            <w:proofErr w:type="gramStart"/>
            <w:r w:rsidRPr="00202C1B">
              <w:rPr>
                <w:sz w:val="24"/>
                <w:szCs w:val="24"/>
              </w:rPr>
              <w:t>социальной</w:t>
            </w:r>
            <w:proofErr w:type="gramEnd"/>
            <w:r w:rsidRPr="00202C1B">
              <w:rPr>
                <w:sz w:val="24"/>
                <w:szCs w:val="24"/>
              </w:rPr>
              <w:t xml:space="preserve"> защиты населения, вручение удостоверений  гражданам</w:t>
            </w:r>
          </w:p>
        </w:tc>
      </w:tr>
    </w:tbl>
    <w:p w:rsidR="00BB53CC" w:rsidRPr="00502C92" w:rsidRDefault="00DE2E3A" w:rsidP="00BB53CC">
      <w:pPr>
        <w:jc w:val="right"/>
      </w:pPr>
      <w:r>
        <w:t xml:space="preserve">    </w:t>
      </w:r>
      <w:r w:rsidR="00BB53CC" w:rsidRPr="00502C92">
        <w:t>».</w:t>
      </w:r>
    </w:p>
    <w:p w:rsidR="000B73D6" w:rsidRDefault="000B73D6" w:rsidP="001B489E">
      <w:pPr>
        <w:ind w:firstLine="709"/>
        <w:jc w:val="both"/>
      </w:pPr>
    </w:p>
    <w:p w:rsidR="00DE2E3A" w:rsidRDefault="00DE2E3A" w:rsidP="001B489E">
      <w:pPr>
        <w:ind w:firstLine="709"/>
        <w:jc w:val="both"/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3A2886">
      <w:headerReference w:type="default" r:id="rId6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5F9" w:rsidRDefault="007C35F9">
      <w:r>
        <w:separator/>
      </w:r>
    </w:p>
  </w:endnote>
  <w:endnote w:type="continuationSeparator" w:id="0">
    <w:p w:rsidR="007C35F9" w:rsidRDefault="007C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5F9" w:rsidRDefault="007C35F9">
      <w:r>
        <w:separator/>
      </w:r>
    </w:p>
  </w:footnote>
  <w:footnote w:type="continuationSeparator" w:id="0">
    <w:p w:rsidR="007C35F9" w:rsidRDefault="007C3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01E" w:rsidRDefault="0068001E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73D59"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583F"/>
    <w:rsid w:val="00006F20"/>
    <w:rsid w:val="000076EA"/>
    <w:rsid w:val="00010514"/>
    <w:rsid w:val="00010B03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528F"/>
    <w:rsid w:val="00026666"/>
    <w:rsid w:val="00026C04"/>
    <w:rsid w:val="00033F7E"/>
    <w:rsid w:val="00034826"/>
    <w:rsid w:val="000365C2"/>
    <w:rsid w:val="00037541"/>
    <w:rsid w:val="00040E07"/>
    <w:rsid w:val="00041C0F"/>
    <w:rsid w:val="0004289B"/>
    <w:rsid w:val="00044BC8"/>
    <w:rsid w:val="00044C39"/>
    <w:rsid w:val="00047263"/>
    <w:rsid w:val="00047CDC"/>
    <w:rsid w:val="0005002E"/>
    <w:rsid w:val="00050CFE"/>
    <w:rsid w:val="00052981"/>
    <w:rsid w:val="000547FE"/>
    <w:rsid w:val="00055DAB"/>
    <w:rsid w:val="00057980"/>
    <w:rsid w:val="00062785"/>
    <w:rsid w:val="00063D68"/>
    <w:rsid w:val="00065B42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69D8"/>
    <w:rsid w:val="0007715B"/>
    <w:rsid w:val="00082AB2"/>
    <w:rsid w:val="00082EBD"/>
    <w:rsid w:val="000830D7"/>
    <w:rsid w:val="0008496A"/>
    <w:rsid w:val="0008509E"/>
    <w:rsid w:val="0008579E"/>
    <w:rsid w:val="0008595E"/>
    <w:rsid w:val="000949B6"/>
    <w:rsid w:val="000976A4"/>
    <w:rsid w:val="000A05F1"/>
    <w:rsid w:val="000A1CF6"/>
    <w:rsid w:val="000A37FD"/>
    <w:rsid w:val="000A53D5"/>
    <w:rsid w:val="000A6761"/>
    <w:rsid w:val="000A6F4A"/>
    <w:rsid w:val="000B0D38"/>
    <w:rsid w:val="000B15DD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79C"/>
    <w:rsid w:val="000C1C60"/>
    <w:rsid w:val="000C2695"/>
    <w:rsid w:val="000D1E84"/>
    <w:rsid w:val="000D30BD"/>
    <w:rsid w:val="000D3AE1"/>
    <w:rsid w:val="000D491B"/>
    <w:rsid w:val="000D49C8"/>
    <w:rsid w:val="000D559F"/>
    <w:rsid w:val="000D5F9A"/>
    <w:rsid w:val="000D798A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6A0F"/>
    <w:rsid w:val="000E7096"/>
    <w:rsid w:val="000F0D67"/>
    <w:rsid w:val="000F0D87"/>
    <w:rsid w:val="000F2AE2"/>
    <w:rsid w:val="000F37E1"/>
    <w:rsid w:val="000F44C8"/>
    <w:rsid w:val="000F5322"/>
    <w:rsid w:val="000F663E"/>
    <w:rsid w:val="0010056C"/>
    <w:rsid w:val="001036EF"/>
    <w:rsid w:val="00103B8D"/>
    <w:rsid w:val="00104053"/>
    <w:rsid w:val="00104070"/>
    <w:rsid w:val="0010425E"/>
    <w:rsid w:val="00104483"/>
    <w:rsid w:val="0010502B"/>
    <w:rsid w:val="00105C8B"/>
    <w:rsid w:val="00106138"/>
    <w:rsid w:val="0010615A"/>
    <w:rsid w:val="00106C64"/>
    <w:rsid w:val="00110761"/>
    <w:rsid w:val="001135E5"/>
    <w:rsid w:val="00113FA3"/>
    <w:rsid w:val="00113FC4"/>
    <w:rsid w:val="00117100"/>
    <w:rsid w:val="0011785B"/>
    <w:rsid w:val="00121448"/>
    <w:rsid w:val="00126149"/>
    <w:rsid w:val="0013015B"/>
    <w:rsid w:val="00131527"/>
    <w:rsid w:val="00134081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D7D"/>
    <w:rsid w:val="00150E28"/>
    <w:rsid w:val="00152251"/>
    <w:rsid w:val="00154D45"/>
    <w:rsid w:val="00155A75"/>
    <w:rsid w:val="00156DC6"/>
    <w:rsid w:val="0015770F"/>
    <w:rsid w:val="00161631"/>
    <w:rsid w:val="00162D91"/>
    <w:rsid w:val="001639EB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60D7"/>
    <w:rsid w:val="00187537"/>
    <w:rsid w:val="00190E0A"/>
    <w:rsid w:val="001952BF"/>
    <w:rsid w:val="001963F7"/>
    <w:rsid w:val="00197568"/>
    <w:rsid w:val="001A07F3"/>
    <w:rsid w:val="001A2031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B720F"/>
    <w:rsid w:val="001B7653"/>
    <w:rsid w:val="001C080E"/>
    <w:rsid w:val="001C20E0"/>
    <w:rsid w:val="001C2D44"/>
    <w:rsid w:val="001C5F5D"/>
    <w:rsid w:val="001C7425"/>
    <w:rsid w:val="001C7C70"/>
    <w:rsid w:val="001D1D63"/>
    <w:rsid w:val="001D260E"/>
    <w:rsid w:val="001D3EAC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1F4D1A"/>
    <w:rsid w:val="001F50A6"/>
    <w:rsid w:val="00200C92"/>
    <w:rsid w:val="0020109A"/>
    <w:rsid w:val="002025A7"/>
    <w:rsid w:val="00202C1B"/>
    <w:rsid w:val="00207771"/>
    <w:rsid w:val="0021297E"/>
    <w:rsid w:val="002146A4"/>
    <w:rsid w:val="00215018"/>
    <w:rsid w:val="0021541F"/>
    <w:rsid w:val="002154EC"/>
    <w:rsid w:val="00215927"/>
    <w:rsid w:val="00221B77"/>
    <w:rsid w:val="00222584"/>
    <w:rsid w:val="00225C77"/>
    <w:rsid w:val="00225DF9"/>
    <w:rsid w:val="00227B33"/>
    <w:rsid w:val="00230254"/>
    <w:rsid w:val="00232F64"/>
    <w:rsid w:val="00234828"/>
    <w:rsid w:val="0023693D"/>
    <w:rsid w:val="0023792B"/>
    <w:rsid w:val="002405C6"/>
    <w:rsid w:val="0024075C"/>
    <w:rsid w:val="00241050"/>
    <w:rsid w:val="002410AA"/>
    <w:rsid w:val="0025042F"/>
    <w:rsid w:val="00251DF8"/>
    <w:rsid w:val="00254AFC"/>
    <w:rsid w:val="00255C83"/>
    <w:rsid w:val="00260692"/>
    <w:rsid w:val="00262520"/>
    <w:rsid w:val="00267C1A"/>
    <w:rsid w:val="00272173"/>
    <w:rsid w:val="002767D1"/>
    <w:rsid w:val="00276C17"/>
    <w:rsid w:val="00276EC3"/>
    <w:rsid w:val="00280C1D"/>
    <w:rsid w:val="002817F7"/>
    <w:rsid w:val="00283991"/>
    <w:rsid w:val="00286721"/>
    <w:rsid w:val="00286BAA"/>
    <w:rsid w:val="002901FD"/>
    <w:rsid w:val="00291147"/>
    <w:rsid w:val="002919DD"/>
    <w:rsid w:val="002951B5"/>
    <w:rsid w:val="002960F4"/>
    <w:rsid w:val="002961D2"/>
    <w:rsid w:val="002A1F1F"/>
    <w:rsid w:val="002A2EC8"/>
    <w:rsid w:val="002A3EF4"/>
    <w:rsid w:val="002A466D"/>
    <w:rsid w:val="002A500B"/>
    <w:rsid w:val="002A5070"/>
    <w:rsid w:val="002A663F"/>
    <w:rsid w:val="002B0A9E"/>
    <w:rsid w:val="002B1E63"/>
    <w:rsid w:val="002B25B4"/>
    <w:rsid w:val="002B4711"/>
    <w:rsid w:val="002B4829"/>
    <w:rsid w:val="002B4914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1659"/>
    <w:rsid w:val="002E36E0"/>
    <w:rsid w:val="002E3C1A"/>
    <w:rsid w:val="002E3FA2"/>
    <w:rsid w:val="002E4DD8"/>
    <w:rsid w:val="002E57F0"/>
    <w:rsid w:val="002E5B1C"/>
    <w:rsid w:val="002E7C5B"/>
    <w:rsid w:val="002F26DF"/>
    <w:rsid w:val="002F427A"/>
    <w:rsid w:val="002F435C"/>
    <w:rsid w:val="002F77C2"/>
    <w:rsid w:val="002F7DB2"/>
    <w:rsid w:val="003004EC"/>
    <w:rsid w:val="00300DB5"/>
    <w:rsid w:val="0030189E"/>
    <w:rsid w:val="00301B39"/>
    <w:rsid w:val="003024D5"/>
    <w:rsid w:val="003043BF"/>
    <w:rsid w:val="003049F1"/>
    <w:rsid w:val="003058D2"/>
    <w:rsid w:val="00306C8C"/>
    <w:rsid w:val="00311033"/>
    <w:rsid w:val="003141A4"/>
    <w:rsid w:val="0031769A"/>
    <w:rsid w:val="00320261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7A6"/>
    <w:rsid w:val="00331CA3"/>
    <w:rsid w:val="003323B2"/>
    <w:rsid w:val="00332A65"/>
    <w:rsid w:val="00333305"/>
    <w:rsid w:val="00334F43"/>
    <w:rsid w:val="00335B02"/>
    <w:rsid w:val="00337398"/>
    <w:rsid w:val="00337714"/>
    <w:rsid w:val="0034157D"/>
    <w:rsid w:val="00342CED"/>
    <w:rsid w:val="00343030"/>
    <w:rsid w:val="00343AD5"/>
    <w:rsid w:val="00344757"/>
    <w:rsid w:val="00344B67"/>
    <w:rsid w:val="0034614A"/>
    <w:rsid w:val="0034722D"/>
    <w:rsid w:val="003472EB"/>
    <w:rsid w:val="00347E69"/>
    <w:rsid w:val="003507F0"/>
    <w:rsid w:val="00351376"/>
    <w:rsid w:val="003527F6"/>
    <w:rsid w:val="00353090"/>
    <w:rsid w:val="00354412"/>
    <w:rsid w:val="00354470"/>
    <w:rsid w:val="00356B3B"/>
    <w:rsid w:val="00361B1C"/>
    <w:rsid w:val="00361E60"/>
    <w:rsid w:val="0036328F"/>
    <w:rsid w:val="003660AC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101"/>
    <w:rsid w:val="00374D85"/>
    <w:rsid w:val="003810D5"/>
    <w:rsid w:val="00381F72"/>
    <w:rsid w:val="00382125"/>
    <w:rsid w:val="003835B9"/>
    <w:rsid w:val="003870C5"/>
    <w:rsid w:val="00387DB7"/>
    <w:rsid w:val="00390A8A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69B9"/>
    <w:rsid w:val="003A7EC3"/>
    <w:rsid w:val="003A7FD3"/>
    <w:rsid w:val="003B0E31"/>
    <w:rsid w:val="003B501C"/>
    <w:rsid w:val="003B5C6F"/>
    <w:rsid w:val="003B7B54"/>
    <w:rsid w:val="003C1681"/>
    <w:rsid w:val="003C213B"/>
    <w:rsid w:val="003C2B57"/>
    <w:rsid w:val="003C3013"/>
    <w:rsid w:val="003C4DE0"/>
    <w:rsid w:val="003C6960"/>
    <w:rsid w:val="003C6F41"/>
    <w:rsid w:val="003D0049"/>
    <w:rsid w:val="003D0BC4"/>
    <w:rsid w:val="003D1136"/>
    <w:rsid w:val="003D2391"/>
    <w:rsid w:val="003D26A6"/>
    <w:rsid w:val="003D286D"/>
    <w:rsid w:val="003D3819"/>
    <w:rsid w:val="003E16F3"/>
    <w:rsid w:val="003E2283"/>
    <w:rsid w:val="003E527B"/>
    <w:rsid w:val="003E6103"/>
    <w:rsid w:val="003E7AB3"/>
    <w:rsid w:val="003E7F02"/>
    <w:rsid w:val="003F0A2C"/>
    <w:rsid w:val="003F2375"/>
    <w:rsid w:val="003F38DA"/>
    <w:rsid w:val="003F3D3B"/>
    <w:rsid w:val="003F4DB3"/>
    <w:rsid w:val="003F5F31"/>
    <w:rsid w:val="003F6091"/>
    <w:rsid w:val="003F7BAA"/>
    <w:rsid w:val="00400CC7"/>
    <w:rsid w:val="00403CC5"/>
    <w:rsid w:val="00405127"/>
    <w:rsid w:val="00405BEC"/>
    <w:rsid w:val="00405E61"/>
    <w:rsid w:val="0040786E"/>
    <w:rsid w:val="0041063C"/>
    <w:rsid w:val="00413366"/>
    <w:rsid w:val="00413B0D"/>
    <w:rsid w:val="00413DD3"/>
    <w:rsid w:val="00414950"/>
    <w:rsid w:val="00414E13"/>
    <w:rsid w:val="00414FC5"/>
    <w:rsid w:val="0041523B"/>
    <w:rsid w:val="0041737B"/>
    <w:rsid w:val="004217F9"/>
    <w:rsid w:val="00424453"/>
    <w:rsid w:val="004262CE"/>
    <w:rsid w:val="00430265"/>
    <w:rsid w:val="0043083C"/>
    <w:rsid w:val="00433EB9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72C6"/>
    <w:rsid w:val="004718F5"/>
    <w:rsid w:val="004721C4"/>
    <w:rsid w:val="00472F3E"/>
    <w:rsid w:val="004739E7"/>
    <w:rsid w:val="00474DC8"/>
    <w:rsid w:val="00474F09"/>
    <w:rsid w:val="004750FE"/>
    <w:rsid w:val="00475845"/>
    <w:rsid w:val="004775C6"/>
    <w:rsid w:val="0048224A"/>
    <w:rsid w:val="004823DC"/>
    <w:rsid w:val="004832BA"/>
    <w:rsid w:val="00483A49"/>
    <w:rsid w:val="00490B68"/>
    <w:rsid w:val="00490BBA"/>
    <w:rsid w:val="00491382"/>
    <w:rsid w:val="00492B65"/>
    <w:rsid w:val="00493E13"/>
    <w:rsid w:val="004945F4"/>
    <w:rsid w:val="0049524C"/>
    <w:rsid w:val="004959C9"/>
    <w:rsid w:val="004A00A3"/>
    <w:rsid w:val="004A1CAB"/>
    <w:rsid w:val="004A350C"/>
    <w:rsid w:val="004A5DB0"/>
    <w:rsid w:val="004A5FCC"/>
    <w:rsid w:val="004A7665"/>
    <w:rsid w:val="004B0493"/>
    <w:rsid w:val="004B2794"/>
    <w:rsid w:val="004B2989"/>
    <w:rsid w:val="004B353A"/>
    <w:rsid w:val="004B4C04"/>
    <w:rsid w:val="004C0B5F"/>
    <w:rsid w:val="004C0F33"/>
    <w:rsid w:val="004C153D"/>
    <w:rsid w:val="004C2EC3"/>
    <w:rsid w:val="004C613E"/>
    <w:rsid w:val="004D1899"/>
    <w:rsid w:val="004D332C"/>
    <w:rsid w:val="004D5488"/>
    <w:rsid w:val="004D7640"/>
    <w:rsid w:val="004D7E72"/>
    <w:rsid w:val="004E049F"/>
    <w:rsid w:val="004E315C"/>
    <w:rsid w:val="004E34CA"/>
    <w:rsid w:val="004E36AE"/>
    <w:rsid w:val="004E37F0"/>
    <w:rsid w:val="004E4F03"/>
    <w:rsid w:val="004E70A6"/>
    <w:rsid w:val="004E7864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2897"/>
    <w:rsid w:val="00523A24"/>
    <w:rsid w:val="005251F1"/>
    <w:rsid w:val="00526738"/>
    <w:rsid w:val="00526FD1"/>
    <w:rsid w:val="005300CA"/>
    <w:rsid w:val="00532DE4"/>
    <w:rsid w:val="00533D49"/>
    <w:rsid w:val="00536977"/>
    <w:rsid w:val="0054101D"/>
    <w:rsid w:val="00544E42"/>
    <w:rsid w:val="00545FEE"/>
    <w:rsid w:val="005467B6"/>
    <w:rsid w:val="0054739B"/>
    <w:rsid w:val="00551F92"/>
    <w:rsid w:val="005522C0"/>
    <w:rsid w:val="00553316"/>
    <w:rsid w:val="0055637D"/>
    <w:rsid w:val="00556F94"/>
    <w:rsid w:val="0056184C"/>
    <w:rsid w:val="00561EED"/>
    <w:rsid w:val="00562226"/>
    <w:rsid w:val="005647FF"/>
    <w:rsid w:val="00564D58"/>
    <w:rsid w:val="00567348"/>
    <w:rsid w:val="005678A5"/>
    <w:rsid w:val="00567CB2"/>
    <w:rsid w:val="00570666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84F31"/>
    <w:rsid w:val="00591130"/>
    <w:rsid w:val="005940A8"/>
    <w:rsid w:val="005968CD"/>
    <w:rsid w:val="00597102"/>
    <w:rsid w:val="00597195"/>
    <w:rsid w:val="005A2BD2"/>
    <w:rsid w:val="005A3590"/>
    <w:rsid w:val="005A52EE"/>
    <w:rsid w:val="005A5E1C"/>
    <w:rsid w:val="005A7FD3"/>
    <w:rsid w:val="005B147A"/>
    <w:rsid w:val="005B26D7"/>
    <w:rsid w:val="005B3097"/>
    <w:rsid w:val="005B5E4E"/>
    <w:rsid w:val="005B7FFC"/>
    <w:rsid w:val="005C0A91"/>
    <w:rsid w:val="005C332B"/>
    <w:rsid w:val="005C379F"/>
    <w:rsid w:val="005C51C1"/>
    <w:rsid w:val="005C5E6B"/>
    <w:rsid w:val="005C6306"/>
    <w:rsid w:val="005C653C"/>
    <w:rsid w:val="005D0BBD"/>
    <w:rsid w:val="005D32EF"/>
    <w:rsid w:val="005D4374"/>
    <w:rsid w:val="005D460A"/>
    <w:rsid w:val="005E0272"/>
    <w:rsid w:val="005E20FA"/>
    <w:rsid w:val="005E2502"/>
    <w:rsid w:val="005E30FF"/>
    <w:rsid w:val="005E3F22"/>
    <w:rsid w:val="005E418D"/>
    <w:rsid w:val="005E59CE"/>
    <w:rsid w:val="005E5A3F"/>
    <w:rsid w:val="005E66F1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2ED4"/>
    <w:rsid w:val="00603D5D"/>
    <w:rsid w:val="0060796C"/>
    <w:rsid w:val="00607F5D"/>
    <w:rsid w:val="006104A1"/>
    <w:rsid w:val="0061065E"/>
    <w:rsid w:val="00610CB8"/>
    <w:rsid w:val="00610DDB"/>
    <w:rsid w:val="00610F32"/>
    <w:rsid w:val="0061123B"/>
    <w:rsid w:val="006112D4"/>
    <w:rsid w:val="00611472"/>
    <w:rsid w:val="00612736"/>
    <w:rsid w:val="00612747"/>
    <w:rsid w:val="00612D87"/>
    <w:rsid w:val="006162D8"/>
    <w:rsid w:val="006170AA"/>
    <w:rsid w:val="00617715"/>
    <w:rsid w:val="0062120F"/>
    <w:rsid w:val="006229ED"/>
    <w:rsid w:val="00625455"/>
    <w:rsid w:val="00626BD0"/>
    <w:rsid w:val="00626C64"/>
    <w:rsid w:val="00627214"/>
    <w:rsid w:val="006273EB"/>
    <w:rsid w:val="006275F5"/>
    <w:rsid w:val="00630D0F"/>
    <w:rsid w:val="006345C1"/>
    <w:rsid w:val="00636D6C"/>
    <w:rsid w:val="006428C5"/>
    <w:rsid w:val="00643BA2"/>
    <w:rsid w:val="00646590"/>
    <w:rsid w:val="006467EA"/>
    <w:rsid w:val="00647269"/>
    <w:rsid w:val="006535BC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431"/>
    <w:rsid w:val="006703CD"/>
    <w:rsid w:val="00671DA4"/>
    <w:rsid w:val="006727D2"/>
    <w:rsid w:val="00673FFC"/>
    <w:rsid w:val="006757D6"/>
    <w:rsid w:val="0068001E"/>
    <w:rsid w:val="00680BCA"/>
    <w:rsid w:val="00683A41"/>
    <w:rsid w:val="00683BF9"/>
    <w:rsid w:val="00685418"/>
    <w:rsid w:val="00685E56"/>
    <w:rsid w:val="006865DA"/>
    <w:rsid w:val="00687A67"/>
    <w:rsid w:val="00691F47"/>
    <w:rsid w:val="00692121"/>
    <w:rsid w:val="006926B6"/>
    <w:rsid w:val="00696C48"/>
    <w:rsid w:val="00696FBD"/>
    <w:rsid w:val="006A0F83"/>
    <w:rsid w:val="006A16FC"/>
    <w:rsid w:val="006A2122"/>
    <w:rsid w:val="006A299B"/>
    <w:rsid w:val="006A54D3"/>
    <w:rsid w:val="006A66C0"/>
    <w:rsid w:val="006B02A4"/>
    <w:rsid w:val="006B1BDA"/>
    <w:rsid w:val="006B4A48"/>
    <w:rsid w:val="006C4345"/>
    <w:rsid w:val="006C4E8E"/>
    <w:rsid w:val="006D0FDD"/>
    <w:rsid w:val="006D112B"/>
    <w:rsid w:val="006D21C7"/>
    <w:rsid w:val="006D3E46"/>
    <w:rsid w:val="006D4F0C"/>
    <w:rsid w:val="006D688C"/>
    <w:rsid w:val="006D6A57"/>
    <w:rsid w:val="006E0CA7"/>
    <w:rsid w:val="006E3A70"/>
    <w:rsid w:val="006E7AEA"/>
    <w:rsid w:val="006F2B0E"/>
    <w:rsid w:val="006F34A6"/>
    <w:rsid w:val="006F40C4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BBE"/>
    <w:rsid w:val="00713DE0"/>
    <w:rsid w:val="007156B8"/>
    <w:rsid w:val="00716A3E"/>
    <w:rsid w:val="007203E3"/>
    <w:rsid w:val="007204B2"/>
    <w:rsid w:val="00722BBD"/>
    <w:rsid w:val="00725953"/>
    <w:rsid w:val="00725D84"/>
    <w:rsid w:val="0072627E"/>
    <w:rsid w:val="00726B08"/>
    <w:rsid w:val="007301B9"/>
    <w:rsid w:val="00730B06"/>
    <w:rsid w:val="0073550A"/>
    <w:rsid w:val="00736893"/>
    <w:rsid w:val="007426EE"/>
    <w:rsid w:val="00742DB4"/>
    <w:rsid w:val="0074319F"/>
    <w:rsid w:val="00743237"/>
    <w:rsid w:val="00743DD2"/>
    <w:rsid w:val="007475D1"/>
    <w:rsid w:val="00751EDD"/>
    <w:rsid w:val="007521DC"/>
    <w:rsid w:val="00752AEC"/>
    <w:rsid w:val="007531A6"/>
    <w:rsid w:val="0075328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997"/>
    <w:rsid w:val="00763E30"/>
    <w:rsid w:val="007656F8"/>
    <w:rsid w:val="0076577C"/>
    <w:rsid w:val="00765877"/>
    <w:rsid w:val="00765B3C"/>
    <w:rsid w:val="00770488"/>
    <w:rsid w:val="007723E6"/>
    <w:rsid w:val="00775BA5"/>
    <w:rsid w:val="00776E5C"/>
    <w:rsid w:val="00777651"/>
    <w:rsid w:val="00781D45"/>
    <w:rsid w:val="00783020"/>
    <w:rsid w:val="00783F46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2904"/>
    <w:rsid w:val="007A4149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B6F7E"/>
    <w:rsid w:val="007C026F"/>
    <w:rsid w:val="007C1EF2"/>
    <w:rsid w:val="007C236A"/>
    <w:rsid w:val="007C35F9"/>
    <w:rsid w:val="007C76F5"/>
    <w:rsid w:val="007D0551"/>
    <w:rsid w:val="007D0AFA"/>
    <w:rsid w:val="007D0CC4"/>
    <w:rsid w:val="007D1585"/>
    <w:rsid w:val="007D1633"/>
    <w:rsid w:val="007D2710"/>
    <w:rsid w:val="007D422E"/>
    <w:rsid w:val="007D4C8F"/>
    <w:rsid w:val="007D5CBF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7433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64F7"/>
    <w:rsid w:val="00810425"/>
    <w:rsid w:val="0081217D"/>
    <w:rsid w:val="00812AB4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194"/>
    <w:rsid w:val="00822A5E"/>
    <w:rsid w:val="00823ED7"/>
    <w:rsid w:val="008240AE"/>
    <w:rsid w:val="00824188"/>
    <w:rsid w:val="00825037"/>
    <w:rsid w:val="0082575C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1771"/>
    <w:rsid w:val="008424EF"/>
    <w:rsid w:val="00843799"/>
    <w:rsid w:val="008534BD"/>
    <w:rsid w:val="0085458F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7E7D"/>
    <w:rsid w:val="00871889"/>
    <w:rsid w:val="00871F6F"/>
    <w:rsid w:val="008729C8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10E9"/>
    <w:rsid w:val="00892E30"/>
    <w:rsid w:val="0089369C"/>
    <w:rsid w:val="00894059"/>
    <w:rsid w:val="00895748"/>
    <w:rsid w:val="00896302"/>
    <w:rsid w:val="0089651D"/>
    <w:rsid w:val="00897C3A"/>
    <w:rsid w:val="008A1241"/>
    <w:rsid w:val="008A2A39"/>
    <w:rsid w:val="008A4E54"/>
    <w:rsid w:val="008A525F"/>
    <w:rsid w:val="008A528E"/>
    <w:rsid w:val="008A5BB4"/>
    <w:rsid w:val="008A77A9"/>
    <w:rsid w:val="008B40DD"/>
    <w:rsid w:val="008B43DE"/>
    <w:rsid w:val="008B555D"/>
    <w:rsid w:val="008B56D3"/>
    <w:rsid w:val="008B6B1F"/>
    <w:rsid w:val="008C1689"/>
    <w:rsid w:val="008C4112"/>
    <w:rsid w:val="008C489C"/>
    <w:rsid w:val="008C51EC"/>
    <w:rsid w:val="008C7B67"/>
    <w:rsid w:val="008D23B3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23B56"/>
    <w:rsid w:val="0093019F"/>
    <w:rsid w:val="00930428"/>
    <w:rsid w:val="00931CF0"/>
    <w:rsid w:val="00933604"/>
    <w:rsid w:val="0093603E"/>
    <w:rsid w:val="009362F6"/>
    <w:rsid w:val="00936F22"/>
    <w:rsid w:val="00941489"/>
    <w:rsid w:val="00943681"/>
    <w:rsid w:val="00943AFB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5A7D"/>
    <w:rsid w:val="00967E1D"/>
    <w:rsid w:val="00970134"/>
    <w:rsid w:val="00970B93"/>
    <w:rsid w:val="00970D17"/>
    <w:rsid w:val="00971B59"/>
    <w:rsid w:val="0097383B"/>
    <w:rsid w:val="00973D59"/>
    <w:rsid w:val="00973EFE"/>
    <w:rsid w:val="009755A6"/>
    <w:rsid w:val="00975CB0"/>
    <w:rsid w:val="00976224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C3164"/>
    <w:rsid w:val="009D301C"/>
    <w:rsid w:val="009D38FB"/>
    <w:rsid w:val="009D3B96"/>
    <w:rsid w:val="009D476A"/>
    <w:rsid w:val="009D485C"/>
    <w:rsid w:val="009D48C9"/>
    <w:rsid w:val="009D5A07"/>
    <w:rsid w:val="009D60F5"/>
    <w:rsid w:val="009D6129"/>
    <w:rsid w:val="009D787C"/>
    <w:rsid w:val="009D7CB6"/>
    <w:rsid w:val="009E3D3F"/>
    <w:rsid w:val="009F0062"/>
    <w:rsid w:val="009F127E"/>
    <w:rsid w:val="009F3DEC"/>
    <w:rsid w:val="009F3FCA"/>
    <w:rsid w:val="009F7EC6"/>
    <w:rsid w:val="00A00769"/>
    <w:rsid w:val="00A03226"/>
    <w:rsid w:val="00A05068"/>
    <w:rsid w:val="00A05CF2"/>
    <w:rsid w:val="00A06A64"/>
    <w:rsid w:val="00A074AB"/>
    <w:rsid w:val="00A07D22"/>
    <w:rsid w:val="00A102EE"/>
    <w:rsid w:val="00A1132F"/>
    <w:rsid w:val="00A127F4"/>
    <w:rsid w:val="00A12E77"/>
    <w:rsid w:val="00A134B5"/>
    <w:rsid w:val="00A15659"/>
    <w:rsid w:val="00A17F83"/>
    <w:rsid w:val="00A226FD"/>
    <w:rsid w:val="00A23987"/>
    <w:rsid w:val="00A23EF9"/>
    <w:rsid w:val="00A25E0B"/>
    <w:rsid w:val="00A276B8"/>
    <w:rsid w:val="00A30D2E"/>
    <w:rsid w:val="00A32F9A"/>
    <w:rsid w:val="00A33BC9"/>
    <w:rsid w:val="00A34275"/>
    <w:rsid w:val="00A344A2"/>
    <w:rsid w:val="00A35050"/>
    <w:rsid w:val="00A42035"/>
    <w:rsid w:val="00A42FFB"/>
    <w:rsid w:val="00A43B1D"/>
    <w:rsid w:val="00A44938"/>
    <w:rsid w:val="00A44C30"/>
    <w:rsid w:val="00A45F62"/>
    <w:rsid w:val="00A47958"/>
    <w:rsid w:val="00A50A21"/>
    <w:rsid w:val="00A521E0"/>
    <w:rsid w:val="00A53480"/>
    <w:rsid w:val="00A53FCB"/>
    <w:rsid w:val="00A57E8F"/>
    <w:rsid w:val="00A602AA"/>
    <w:rsid w:val="00A62C59"/>
    <w:rsid w:val="00A64099"/>
    <w:rsid w:val="00A642B3"/>
    <w:rsid w:val="00A64C29"/>
    <w:rsid w:val="00A6533A"/>
    <w:rsid w:val="00A66085"/>
    <w:rsid w:val="00A667CB"/>
    <w:rsid w:val="00A70022"/>
    <w:rsid w:val="00A70A5F"/>
    <w:rsid w:val="00A72FFF"/>
    <w:rsid w:val="00A744E1"/>
    <w:rsid w:val="00A84600"/>
    <w:rsid w:val="00A850DD"/>
    <w:rsid w:val="00A86B42"/>
    <w:rsid w:val="00A92C61"/>
    <w:rsid w:val="00A9305A"/>
    <w:rsid w:val="00A93E7E"/>
    <w:rsid w:val="00A9556B"/>
    <w:rsid w:val="00A95658"/>
    <w:rsid w:val="00A95975"/>
    <w:rsid w:val="00A96DE8"/>
    <w:rsid w:val="00AA0A0B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2C70"/>
    <w:rsid w:val="00AC36F4"/>
    <w:rsid w:val="00AC4BCE"/>
    <w:rsid w:val="00AC5A50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109A"/>
    <w:rsid w:val="00AE2048"/>
    <w:rsid w:val="00AE26E4"/>
    <w:rsid w:val="00AE382A"/>
    <w:rsid w:val="00AE3DAF"/>
    <w:rsid w:val="00AE467B"/>
    <w:rsid w:val="00AE5B9F"/>
    <w:rsid w:val="00AE66DA"/>
    <w:rsid w:val="00AF0013"/>
    <w:rsid w:val="00AF04CF"/>
    <w:rsid w:val="00AF09F9"/>
    <w:rsid w:val="00AF0EE0"/>
    <w:rsid w:val="00AF2931"/>
    <w:rsid w:val="00AF3B46"/>
    <w:rsid w:val="00AF4ED8"/>
    <w:rsid w:val="00AF4F7A"/>
    <w:rsid w:val="00AF6D3E"/>
    <w:rsid w:val="00B00802"/>
    <w:rsid w:val="00B0099E"/>
    <w:rsid w:val="00B04A4F"/>
    <w:rsid w:val="00B07060"/>
    <w:rsid w:val="00B116F4"/>
    <w:rsid w:val="00B124B7"/>
    <w:rsid w:val="00B1366E"/>
    <w:rsid w:val="00B155CF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7AD"/>
    <w:rsid w:val="00B259BC"/>
    <w:rsid w:val="00B25E4E"/>
    <w:rsid w:val="00B26919"/>
    <w:rsid w:val="00B275BE"/>
    <w:rsid w:val="00B304B4"/>
    <w:rsid w:val="00B31A81"/>
    <w:rsid w:val="00B32D7C"/>
    <w:rsid w:val="00B34659"/>
    <w:rsid w:val="00B35F14"/>
    <w:rsid w:val="00B36CB2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47BC8"/>
    <w:rsid w:val="00B5151B"/>
    <w:rsid w:val="00B51EDD"/>
    <w:rsid w:val="00B52EBB"/>
    <w:rsid w:val="00B552A5"/>
    <w:rsid w:val="00B577CE"/>
    <w:rsid w:val="00B601E8"/>
    <w:rsid w:val="00B603AC"/>
    <w:rsid w:val="00B61C99"/>
    <w:rsid w:val="00B64244"/>
    <w:rsid w:val="00B664AC"/>
    <w:rsid w:val="00B66A3E"/>
    <w:rsid w:val="00B66D75"/>
    <w:rsid w:val="00B67388"/>
    <w:rsid w:val="00B70B37"/>
    <w:rsid w:val="00B70F64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58C"/>
    <w:rsid w:val="00B93849"/>
    <w:rsid w:val="00B9487C"/>
    <w:rsid w:val="00B962F6"/>
    <w:rsid w:val="00B97256"/>
    <w:rsid w:val="00B978AE"/>
    <w:rsid w:val="00B979DB"/>
    <w:rsid w:val="00BA02BA"/>
    <w:rsid w:val="00BA1CF4"/>
    <w:rsid w:val="00BA2163"/>
    <w:rsid w:val="00BA3455"/>
    <w:rsid w:val="00BA3548"/>
    <w:rsid w:val="00BA362F"/>
    <w:rsid w:val="00BA52BA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86A"/>
    <w:rsid w:val="00BC2D0E"/>
    <w:rsid w:val="00BC3BEF"/>
    <w:rsid w:val="00BC4839"/>
    <w:rsid w:val="00BD1F80"/>
    <w:rsid w:val="00BD3083"/>
    <w:rsid w:val="00BD44E3"/>
    <w:rsid w:val="00BD574E"/>
    <w:rsid w:val="00BD69C3"/>
    <w:rsid w:val="00BE04E0"/>
    <w:rsid w:val="00BE2B05"/>
    <w:rsid w:val="00BE2B2C"/>
    <w:rsid w:val="00BE2C18"/>
    <w:rsid w:val="00BE2E8E"/>
    <w:rsid w:val="00BE343F"/>
    <w:rsid w:val="00BE3655"/>
    <w:rsid w:val="00BE3774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32B0"/>
    <w:rsid w:val="00C1560D"/>
    <w:rsid w:val="00C1582F"/>
    <w:rsid w:val="00C16388"/>
    <w:rsid w:val="00C171E6"/>
    <w:rsid w:val="00C17245"/>
    <w:rsid w:val="00C17E5B"/>
    <w:rsid w:val="00C20135"/>
    <w:rsid w:val="00C20D91"/>
    <w:rsid w:val="00C20DF8"/>
    <w:rsid w:val="00C21760"/>
    <w:rsid w:val="00C221DE"/>
    <w:rsid w:val="00C2337A"/>
    <w:rsid w:val="00C2342D"/>
    <w:rsid w:val="00C2578A"/>
    <w:rsid w:val="00C26E01"/>
    <w:rsid w:val="00C27DD2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74B1"/>
    <w:rsid w:val="00C47BAE"/>
    <w:rsid w:val="00C5083A"/>
    <w:rsid w:val="00C50FC5"/>
    <w:rsid w:val="00C51307"/>
    <w:rsid w:val="00C53CBD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895"/>
    <w:rsid w:val="00C7595A"/>
    <w:rsid w:val="00C75ACA"/>
    <w:rsid w:val="00C80D6F"/>
    <w:rsid w:val="00C81701"/>
    <w:rsid w:val="00C819AB"/>
    <w:rsid w:val="00C821FE"/>
    <w:rsid w:val="00C83505"/>
    <w:rsid w:val="00C83942"/>
    <w:rsid w:val="00C87D10"/>
    <w:rsid w:val="00C901E6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225"/>
    <w:rsid w:val="00CA737F"/>
    <w:rsid w:val="00CB007B"/>
    <w:rsid w:val="00CB2637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75A7"/>
    <w:rsid w:val="00D10DAB"/>
    <w:rsid w:val="00D120AF"/>
    <w:rsid w:val="00D1542F"/>
    <w:rsid w:val="00D22F32"/>
    <w:rsid w:val="00D2530F"/>
    <w:rsid w:val="00D27410"/>
    <w:rsid w:val="00D275EA"/>
    <w:rsid w:val="00D276D7"/>
    <w:rsid w:val="00D278C0"/>
    <w:rsid w:val="00D319FB"/>
    <w:rsid w:val="00D32BDB"/>
    <w:rsid w:val="00D338C2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7CB8"/>
    <w:rsid w:val="00D705CD"/>
    <w:rsid w:val="00D71373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7DCF"/>
    <w:rsid w:val="00D909C1"/>
    <w:rsid w:val="00D91885"/>
    <w:rsid w:val="00D919B9"/>
    <w:rsid w:val="00D91C23"/>
    <w:rsid w:val="00D9256A"/>
    <w:rsid w:val="00D9325D"/>
    <w:rsid w:val="00D95735"/>
    <w:rsid w:val="00D974E6"/>
    <w:rsid w:val="00D97654"/>
    <w:rsid w:val="00DA2FFC"/>
    <w:rsid w:val="00DA5725"/>
    <w:rsid w:val="00DA624E"/>
    <w:rsid w:val="00DA7049"/>
    <w:rsid w:val="00DB092C"/>
    <w:rsid w:val="00DB4532"/>
    <w:rsid w:val="00DB4CE3"/>
    <w:rsid w:val="00DB5278"/>
    <w:rsid w:val="00DB6F6F"/>
    <w:rsid w:val="00DB79C1"/>
    <w:rsid w:val="00DC2238"/>
    <w:rsid w:val="00DC35CF"/>
    <w:rsid w:val="00DC36E7"/>
    <w:rsid w:val="00DC3819"/>
    <w:rsid w:val="00DC4663"/>
    <w:rsid w:val="00DC480E"/>
    <w:rsid w:val="00DC5133"/>
    <w:rsid w:val="00DD01BA"/>
    <w:rsid w:val="00DD1B9E"/>
    <w:rsid w:val="00DD1F0D"/>
    <w:rsid w:val="00DD29C4"/>
    <w:rsid w:val="00DD3562"/>
    <w:rsid w:val="00DD5A84"/>
    <w:rsid w:val="00DD7559"/>
    <w:rsid w:val="00DD7F8A"/>
    <w:rsid w:val="00DE152A"/>
    <w:rsid w:val="00DE23B9"/>
    <w:rsid w:val="00DE2E3A"/>
    <w:rsid w:val="00DE2EB5"/>
    <w:rsid w:val="00DE2FFE"/>
    <w:rsid w:val="00DE5175"/>
    <w:rsid w:val="00DE5ADD"/>
    <w:rsid w:val="00DE5EB9"/>
    <w:rsid w:val="00DE621C"/>
    <w:rsid w:val="00DE65AF"/>
    <w:rsid w:val="00DE7670"/>
    <w:rsid w:val="00DE79D5"/>
    <w:rsid w:val="00DF0318"/>
    <w:rsid w:val="00DF24ED"/>
    <w:rsid w:val="00DF2872"/>
    <w:rsid w:val="00DF2DF7"/>
    <w:rsid w:val="00DF3BDA"/>
    <w:rsid w:val="00DF3D31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0A6F"/>
    <w:rsid w:val="00E21557"/>
    <w:rsid w:val="00E25BB4"/>
    <w:rsid w:val="00E266C4"/>
    <w:rsid w:val="00E313ED"/>
    <w:rsid w:val="00E3198A"/>
    <w:rsid w:val="00E31C8F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05C8"/>
    <w:rsid w:val="00E630AC"/>
    <w:rsid w:val="00E6603E"/>
    <w:rsid w:val="00E66428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D7"/>
    <w:rsid w:val="00E872D9"/>
    <w:rsid w:val="00E90B7C"/>
    <w:rsid w:val="00E90EDB"/>
    <w:rsid w:val="00E91545"/>
    <w:rsid w:val="00E943BB"/>
    <w:rsid w:val="00EA1D9B"/>
    <w:rsid w:val="00EA2800"/>
    <w:rsid w:val="00EA3742"/>
    <w:rsid w:val="00EA3803"/>
    <w:rsid w:val="00EA45CD"/>
    <w:rsid w:val="00EA4F16"/>
    <w:rsid w:val="00EA56FF"/>
    <w:rsid w:val="00EA5DA5"/>
    <w:rsid w:val="00EA7152"/>
    <w:rsid w:val="00EA7B6C"/>
    <w:rsid w:val="00EB064C"/>
    <w:rsid w:val="00EB1635"/>
    <w:rsid w:val="00EB175A"/>
    <w:rsid w:val="00EB20D1"/>
    <w:rsid w:val="00EB3AE9"/>
    <w:rsid w:val="00EB42DE"/>
    <w:rsid w:val="00EB50CD"/>
    <w:rsid w:val="00EB6B71"/>
    <w:rsid w:val="00EB7B1F"/>
    <w:rsid w:val="00EC06D8"/>
    <w:rsid w:val="00EC17E6"/>
    <w:rsid w:val="00EC294E"/>
    <w:rsid w:val="00EC3414"/>
    <w:rsid w:val="00EC44DD"/>
    <w:rsid w:val="00EC620E"/>
    <w:rsid w:val="00EC7D38"/>
    <w:rsid w:val="00ED1416"/>
    <w:rsid w:val="00ED3010"/>
    <w:rsid w:val="00ED3439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071"/>
    <w:rsid w:val="00F0254C"/>
    <w:rsid w:val="00F0562B"/>
    <w:rsid w:val="00F05F78"/>
    <w:rsid w:val="00F0756C"/>
    <w:rsid w:val="00F11E73"/>
    <w:rsid w:val="00F143CE"/>
    <w:rsid w:val="00F157D6"/>
    <w:rsid w:val="00F1751C"/>
    <w:rsid w:val="00F17F2B"/>
    <w:rsid w:val="00F21C8D"/>
    <w:rsid w:val="00F24BFA"/>
    <w:rsid w:val="00F25217"/>
    <w:rsid w:val="00F264AA"/>
    <w:rsid w:val="00F26A93"/>
    <w:rsid w:val="00F26E5E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6023B"/>
    <w:rsid w:val="00F61048"/>
    <w:rsid w:val="00F61799"/>
    <w:rsid w:val="00F630CC"/>
    <w:rsid w:val="00F65091"/>
    <w:rsid w:val="00F66768"/>
    <w:rsid w:val="00F67930"/>
    <w:rsid w:val="00F679EA"/>
    <w:rsid w:val="00F67BBA"/>
    <w:rsid w:val="00F75DF0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07EE"/>
    <w:rsid w:val="00FA20A7"/>
    <w:rsid w:val="00FA20D7"/>
    <w:rsid w:val="00FA227D"/>
    <w:rsid w:val="00FA25AF"/>
    <w:rsid w:val="00FA43B1"/>
    <w:rsid w:val="00FA5412"/>
    <w:rsid w:val="00FA5D90"/>
    <w:rsid w:val="00FA5F10"/>
    <w:rsid w:val="00FB1FD7"/>
    <w:rsid w:val="00FB3826"/>
    <w:rsid w:val="00FB4DB4"/>
    <w:rsid w:val="00FB555D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14C"/>
    <w:rsid w:val="00FF0BD4"/>
    <w:rsid w:val="00FF0C2A"/>
    <w:rsid w:val="00FF0F01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DE2E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044BC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120262.0" TargetMode="External"/><Relationship Id="rId18" Type="http://schemas.openxmlformats.org/officeDocument/2006/relationships/hyperlink" Target="mailto:uszn_armavir@msrsp.krasnodar.ru" TargetMode="External"/><Relationship Id="rId26" Type="http://schemas.openxmlformats.org/officeDocument/2006/relationships/hyperlink" Target="mailto:uszn_gulk@msrsp.krasnodar.ru" TargetMode="External"/><Relationship Id="rId39" Type="http://schemas.openxmlformats.org/officeDocument/2006/relationships/hyperlink" Target="mailto:uszn_krimsk@msrsp.krasnodar.ru" TargetMode="External"/><Relationship Id="rId21" Type="http://schemas.openxmlformats.org/officeDocument/2006/relationships/hyperlink" Target="mailto:uszn_belor@msrsp.krasnodar.ru" TargetMode="External"/><Relationship Id="rId34" Type="http://schemas.openxmlformats.org/officeDocument/2006/relationships/hyperlink" Target="mailto:uszn_krcent@msrsp.krasnodar.ru" TargetMode="External"/><Relationship Id="rId42" Type="http://schemas.openxmlformats.org/officeDocument/2006/relationships/hyperlink" Target="mailto:uszn_lab@msrsp.krasnodar.ru" TargetMode="External"/><Relationship Id="rId47" Type="http://schemas.openxmlformats.org/officeDocument/2006/relationships/hyperlink" Target="mailto:uszn_novoros@msrsp.krasnodar.ru" TargetMode="External"/><Relationship Id="rId50" Type="http://schemas.openxmlformats.org/officeDocument/2006/relationships/hyperlink" Target="mailto:uszn_praht@msrsp.krasnodar.ru" TargetMode="External"/><Relationship Id="rId55" Type="http://schemas.openxmlformats.org/officeDocument/2006/relationships/hyperlink" Target="mailto:uszn_hosta@msrsp.krasnodar.ru" TargetMode="External"/><Relationship Id="rId63" Type="http://schemas.openxmlformats.org/officeDocument/2006/relationships/hyperlink" Target="mailto:uszn_uspen@msrsp.krasnodar.ru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abinsk@msrsp.krasnodar.ru" TargetMode="External"/><Relationship Id="rId29" Type="http://schemas.openxmlformats.org/officeDocument/2006/relationships/hyperlink" Target="mailto:uszn_kavkaz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522.54/" TargetMode="External"/><Relationship Id="rId24" Type="http://schemas.openxmlformats.org/officeDocument/2006/relationships/hyperlink" Target="mailto:uszn_gelen@msrsp.krasnodar.ru" TargetMode="External"/><Relationship Id="rId32" Type="http://schemas.openxmlformats.org/officeDocument/2006/relationships/hyperlink" Target="mailto:uszn_koren@msrsp.krasnodar.ru" TargetMode="External"/><Relationship Id="rId37" Type="http://schemas.openxmlformats.org/officeDocument/2006/relationships/hyperlink" Target="mailto:uszn_krprikub@msrsp.krasnodar.ru" TargetMode="External"/><Relationship Id="rId40" Type="http://schemas.openxmlformats.org/officeDocument/2006/relationships/hyperlink" Target="mailto:uszn_kurgan@msrsp.krasnodar.ru" TargetMode="External"/><Relationship Id="rId45" Type="http://schemas.openxmlformats.org/officeDocument/2006/relationships/hyperlink" Target="mailto:uszn_novokub@msrsp.krasnodar.ru" TargetMode="External"/><Relationship Id="rId53" Type="http://schemas.openxmlformats.org/officeDocument/2006/relationships/hyperlink" Target="mailto:uszn_adler@msrsp.krasnodar.ru" TargetMode="External"/><Relationship Id="rId58" Type="http://schemas.openxmlformats.org/officeDocument/2006/relationships/hyperlink" Target="mailto:uszn_tbil@msrsp.krasnodar.ru" TargetMode="External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msrsp@krasnodar.ru" TargetMode="External"/><Relationship Id="rId23" Type="http://schemas.openxmlformats.org/officeDocument/2006/relationships/hyperlink" Target="mailto:uszn_viselki@msrsp.krasnodar.ru" TargetMode="External"/><Relationship Id="rId28" Type="http://schemas.openxmlformats.org/officeDocument/2006/relationships/hyperlink" Target="mailto:uszn_eiskr@msrsp.krasnodar.ru" TargetMode="External"/><Relationship Id="rId36" Type="http://schemas.openxmlformats.org/officeDocument/2006/relationships/hyperlink" Target="mailto:uszn_krkaras@msrsp.krasnodar.ru" TargetMode="External"/><Relationship Id="rId49" Type="http://schemas.openxmlformats.org/officeDocument/2006/relationships/hyperlink" Target="mailto:uszn_pavlov@msrsp.krasnodar.ru" TargetMode="External"/><Relationship Id="rId57" Type="http://schemas.openxmlformats.org/officeDocument/2006/relationships/hyperlink" Target="mailto:uszn_stmin@msrsp.krasnodar.ru" TargetMode="External"/><Relationship Id="rId61" Type="http://schemas.openxmlformats.org/officeDocument/2006/relationships/hyperlink" Target="mailto:uszn_tihr@msrsp.krasnodar.ru" TargetMode="External"/><Relationship Id="rId10" Type="http://schemas.openxmlformats.org/officeDocument/2006/relationships/hyperlink" Target="garantF1://70120262.0" TargetMode="External"/><Relationship Id="rId19" Type="http://schemas.openxmlformats.org/officeDocument/2006/relationships/hyperlink" Target="mailto:uszn_apsher@msrsp.krasnodar.ru" TargetMode="External"/><Relationship Id="rId31" Type="http://schemas.openxmlformats.org/officeDocument/2006/relationships/hyperlink" Target="mailto:uszn_kanev@msrsp.krasnodar.ru" TargetMode="External"/><Relationship Id="rId44" Type="http://schemas.openxmlformats.org/officeDocument/2006/relationships/hyperlink" Target="mailto:uszn_most@msrsp.krasnodar.ru" TargetMode="External"/><Relationship Id="rId52" Type="http://schemas.openxmlformats.org/officeDocument/2006/relationships/hyperlink" Target="mailto:uszn_slavk@msrsp.krasnodar.ru" TargetMode="External"/><Relationship Id="rId60" Type="http://schemas.openxmlformats.org/officeDocument/2006/relationships/hyperlink" Target="mailto:uszn_timash@msrsp.krasnodar.ru" TargetMode="External"/><Relationship Id="rId65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CE7528BDCA4E14943808C279DF6E759BFF82F38267CD109132A4674420F44C77F6BB417E1ECDE4B0Q2oFN" TargetMode="External"/><Relationship Id="rId22" Type="http://schemas.openxmlformats.org/officeDocument/2006/relationships/hyperlink" Target="mailto:uszn_bruhov@msrsp.krasnodar.ru" TargetMode="External"/><Relationship Id="rId27" Type="http://schemas.openxmlformats.org/officeDocument/2006/relationships/hyperlink" Target="mailto:uszn_dinsk@msrsp.krasnodar.ru" TargetMode="External"/><Relationship Id="rId30" Type="http://schemas.openxmlformats.org/officeDocument/2006/relationships/hyperlink" Target="mailto:uszn_kalinin@msrsp.krasnodar.ru" TargetMode="External"/><Relationship Id="rId35" Type="http://schemas.openxmlformats.org/officeDocument/2006/relationships/hyperlink" Target="mailto:uszn_krzap@msrsp.krasnodar.ru" TargetMode="External"/><Relationship Id="rId43" Type="http://schemas.openxmlformats.org/officeDocument/2006/relationships/hyperlink" Target="mailto:uszn_lenin@msrsp.krasnodar.ru" TargetMode="External"/><Relationship Id="rId48" Type="http://schemas.openxmlformats.org/officeDocument/2006/relationships/hyperlink" Target="mailto:uszn_otrad@msrsp.krasnodar.ru" TargetMode="External"/><Relationship Id="rId56" Type="http://schemas.openxmlformats.org/officeDocument/2006/relationships/hyperlink" Target="mailto:uszn_sochicen@msrsp.krasnodar.ru" TargetMode="External"/><Relationship Id="rId64" Type="http://schemas.openxmlformats.org/officeDocument/2006/relationships/hyperlink" Target="mailto:uszn_ulab@msrsp.krasnodar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uszn_sever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" TargetMode="External"/><Relationship Id="rId17" Type="http://schemas.openxmlformats.org/officeDocument/2006/relationships/hyperlink" Target="mailto:uszn_anapa@msrsp.krasnodar.ru" TargetMode="External"/><Relationship Id="rId25" Type="http://schemas.openxmlformats.org/officeDocument/2006/relationships/hyperlink" Target="mailto:uszn_gorkl@msrsp.krasnodar.ru" TargetMode="External"/><Relationship Id="rId33" Type="http://schemas.openxmlformats.org/officeDocument/2006/relationships/hyperlink" Target="mailto:uszn_krasarm@msrsp.krasnodar.ru" TargetMode="External"/><Relationship Id="rId38" Type="http://schemas.openxmlformats.org/officeDocument/2006/relationships/hyperlink" Target="mailto:uszn_kril@msrsp.krasnodar.ru" TargetMode="External"/><Relationship Id="rId46" Type="http://schemas.openxmlformats.org/officeDocument/2006/relationships/hyperlink" Target="mailto:uszn_novopok@msrsp.krasnodar.ru" TargetMode="External"/><Relationship Id="rId59" Type="http://schemas.openxmlformats.org/officeDocument/2006/relationships/hyperlink" Target="mailto:uszn_temruk@msrsp.krasnodar.ru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uszn_belgl@msrsp.krasnodar.ru" TargetMode="External"/><Relationship Id="rId41" Type="http://schemas.openxmlformats.org/officeDocument/2006/relationships/hyperlink" Target="mailto:uszn_kush@msrsp.krasnodar.ru" TargetMode="External"/><Relationship Id="rId54" Type="http://schemas.openxmlformats.org/officeDocument/2006/relationships/hyperlink" Target="mailto:uszn_lazar@msrsp.krasnodar.ru" TargetMode="External"/><Relationship Id="rId62" Type="http://schemas.openxmlformats.org/officeDocument/2006/relationships/hyperlink" Target="mailto:uszn_tuapse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B1E63-C5C8-4C9D-9F18-AFEE7A27C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23</Pages>
  <Words>9018</Words>
  <Characters>51408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60306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128</cp:revision>
  <cp:lastPrinted>2017-11-08T09:11:00Z</cp:lastPrinted>
  <dcterms:created xsi:type="dcterms:W3CDTF">2017-11-08T05:24:00Z</dcterms:created>
  <dcterms:modified xsi:type="dcterms:W3CDTF">2017-11-30T14:20:00Z</dcterms:modified>
</cp:coreProperties>
</file>