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2E007D" w:rsidTr="0008122E">
        <w:trPr>
          <w:trHeight w:val="2410"/>
        </w:trPr>
        <w:tc>
          <w:tcPr>
            <w:tcW w:w="4819" w:type="dxa"/>
          </w:tcPr>
          <w:p w:rsidR="002E007D" w:rsidRDefault="002E007D" w:rsidP="002E007D">
            <w:pPr>
              <w:ind w:firstLine="0"/>
              <w:jc w:val="center"/>
            </w:pPr>
            <w:r>
              <w:t xml:space="preserve">ПРИЛОЖЕНИЕ № </w:t>
            </w:r>
            <w:r w:rsidR="00765A64">
              <w:t>2</w:t>
            </w:r>
          </w:p>
          <w:p w:rsidR="002E007D" w:rsidRDefault="002E007D" w:rsidP="002E007D">
            <w:pPr>
              <w:ind w:firstLine="0"/>
              <w:jc w:val="center"/>
            </w:pPr>
          </w:p>
          <w:p w:rsidR="002E007D" w:rsidRDefault="002E007D" w:rsidP="002E007D">
            <w:pPr>
              <w:ind w:firstLine="0"/>
              <w:jc w:val="center"/>
            </w:pPr>
            <w:r>
              <w:t>УТВЕРЖДЕНЫ</w:t>
            </w:r>
          </w:p>
          <w:p w:rsidR="0008122E" w:rsidRDefault="002E007D" w:rsidP="002E007D">
            <w:pPr>
              <w:ind w:firstLine="0"/>
              <w:jc w:val="center"/>
            </w:pPr>
            <w:r>
              <w:t>приказом министерства социального развития и семейной политики</w:t>
            </w:r>
          </w:p>
          <w:p w:rsidR="002E007D" w:rsidRDefault="002E007D" w:rsidP="002E007D">
            <w:pPr>
              <w:ind w:firstLine="0"/>
              <w:jc w:val="center"/>
            </w:pPr>
            <w:r>
              <w:t xml:space="preserve"> Краснодарского края</w:t>
            </w:r>
          </w:p>
          <w:p w:rsidR="002E007D" w:rsidRDefault="002E007D" w:rsidP="003155E9">
            <w:pPr>
              <w:ind w:firstLine="0"/>
              <w:jc w:val="center"/>
            </w:pPr>
            <w:r>
              <w:t xml:space="preserve">от </w:t>
            </w:r>
            <w:r w:rsidR="003155E9">
              <w:t xml:space="preserve">28.05.2015г. </w:t>
            </w:r>
            <w:r>
              <w:t>№</w:t>
            </w:r>
            <w:r w:rsidR="003155E9">
              <w:t xml:space="preserve"> 563</w:t>
            </w:r>
            <w:bookmarkStart w:id="0" w:name="_GoBack"/>
            <w:bookmarkEnd w:id="0"/>
          </w:p>
        </w:tc>
      </w:tr>
    </w:tbl>
    <w:p w:rsidR="002E007D" w:rsidRDefault="002E007D" w:rsidP="002E007D">
      <w:pPr>
        <w:ind w:left="6237" w:firstLine="0"/>
      </w:pPr>
    </w:p>
    <w:p w:rsidR="002E007D" w:rsidRDefault="002E007D" w:rsidP="002E007D">
      <w:pPr>
        <w:ind w:left="6237" w:firstLine="0"/>
      </w:pPr>
    </w:p>
    <w:p w:rsidR="002E007D" w:rsidRDefault="002E007D" w:rsidP="002E007D">
      <w:pPr>
        <w:ind w:firstLine="0"/>
        <w:jc w:val="center"/>
      </w:pPr>
      <w:r>
        <w:t>ТАРИФЫ</w:t>
      </w:r>
    </w:p>
    <w:p w:rsidR="002E007D" w:rsidRPr="00640287" w:rsidRDefault="002E007D" w:rsidP="002E007D">
      <w:pPr>
        <w:jc w:val="center"/>
      </w:pPr>
      <w:r w:rsidRPr="00640287">
        <w:rPr>
          <w:rFonts w:eastAsia="Times New Roman"/>
          <w:bCs/>
          <w:lang w:eastAsia="ru-RU"/>
        </w:rPr>
        <w:t xml:space="preserve">на социальные услуги, предоставляемые </w:t>
      </w:r>
    </w:p>
    <w:p w:rsidR="002E007D" w:rsidRDefault="002E007D" w:rsidP="002E007D">
      <w:pPr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поставщиками социальных услуг Краснодарского края </w:t>
      </w:r>
    </w:p>
    <w:p w:rsidR="002E007D" w:rsidRDefault="002E007D" w:rsidP="002E007D">
      <w:pPr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(комплексные центры реабилитации инвалидов), </w:t>
      </w:r>
      <w:proofErr w:type="gramStart"/>
      <w:r w:rsidRPr="00640287">
        <w:rPr>
          <w:rFonts w:eastAsia="Times New Roman"/>
          <w:bCs/>
          <w:lang w:eastAsia="ru-RU"/>
        </w:rPr>
        <w:t>осуществляющими</w:t>
      </w:r>
      <w:proofErr w:type="gramEnd"/>
    </w:p>
    <w:p w:rsidR="002E007D" w:rsidRPr="00640287" w:rsidRDefault="002E007D" w:rsidP="002E007D">
      <w:pPr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 социальное обслуживание в </w:t>
      </w:r>
      <w:r w:rsidR="0007682F">
        <w:rPr>
          <w:rFonts w:eastAsia="Times New Roman"/>
          <w:bCs/>
          <w:lang w:eastAsia="ru-RU"/>
        </w:rPr>
        <w:t>полу</w:t>
      </w:r>
      <w:r w:rsidRPr="00640287">
        <w:rPr>
          <w:rFonts w:eastAsia="Times New Roman"/>
          <w:bCs/>
          <w:lang w:eastAsia="ru-RU"/>
        </w:rPr>
        <w:t xml:space="preserve">стационарной </w:t>
      </w:r>
      <w:r>
        <w:rPr>
          <w:rFonts w:eastAsia="Times New Roman"/>
          <w:bCs/>
          <w:lang w:eastAsia="ru-RU"/>
        </w:rPr>
        <w:t>форме</w:t>
      </w:r>
      <w:r w:rsidRPr="00640287">
        <w:rPr>
          <w:rFonts w:eastAsia="Times New Roman"/>
          <w:bCs/>
          <w:lang w:eastAsia="ru-RU"/>
        </w:rPr>
        <w:t xml:space="preserve">, </w:t>
      </w:r>
    </w:p>
    <w:p w:rsidR="002E007D" w:rsidRPr="00640287" w:rsidRDefault="002E007D" w:rsidP="002E007D">
      <w:pPr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на основании </w:t>
      </w:r>
      <w:proofErr w:type="spellStart"/>
      <w:r w:rsidRPr="00640287">
        <w:rPr>
          <w:rFonts w:eastAsia="Times New Roman"/>
          <w:bCs/>
          <w:lang w:eastAsia="ru-RU"/>
        </w:rPr>
        <w:t>подушевых</w:t>
      </w:r>
      <w:proofErr w:type="spellEnd"/>
      <w:r w:rsidRPr="00640287">
        <w:rPr>
          <w:rFonts w:eastAsia="Times New Roman"/>
          <w:bCs/>
          <w:lang w:eastAsia="ru-RU"/>
        </w:rPr>
        <w:t xml:space="preserve"> нормативов</w:t>
      </w:r>
    </w:p>
    <w:p w:rsidR="002E007D" w:rsidRPr="00105A50" w:rsidRDefault="002E007D" w:rsidP="002E007D">
      <w:pPr>
        <w:jc w:val="center"/>
        <w:rPr>
          <w:rFonts w:eastAsia="Times New Roman"/>
          <w:bCs/>
          <w:lang w:eastAsia="ru-RU"/>
        </w:rPr>
      </w:pPr>
    </w:p>
    <w:p w:rsidR="002E007D" w:rsidRDefault="002E007D" w:rsidP="002E007D">
      <w:pPr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(руб.)</w:t>
      </w:r>
    </w:p>
    <w:p w:rsidR="002E007D" w:rsidRDefault="002E007D" w:rsidP="002E007D">
      <w:pPr>
        <w:ind w:firstLine="0"/>
        <w:jc w:val="center"/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1134"/>
      </w:tblGrid>
      <w:tr w:rsidR="002E007D" w:rsidTr="00B661ED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38" w:type="dxa"/>
          </w:tcPr>
          <w:p w:rsidR="002E007D" w:rsidRDefault="002E007D" w:rsidP="002E007D">
            <w:pPr>
              <w:ind w:firstLine="0"/>
              <w:jc w:val="center"/>
            </w:pPr>
            <w:r>
              <w:t>Наименование социальной услуги</w:t>
            </w:r>
          </w:p>
        </w:tc>
        <w:tc>
          <w:tcPr>
            <w:tcW w:w="1134" w:type="dxa"/>
          </w:tcPr>
          <w:p w:rsidR="002E007D" w:rsidRDefault="002E007D" w:rsidP="002E007D">
            <w:pPr>
              <w:ind w:firstLine="0"/>
              <w:jc w:val="center"/>
            </w:pPr>
            <w:r>
              <w:t>Сто</w:t>
            </w:r>
            <w:r>
              <w:t>и</w:t>
            </w:r>
            <w:r>
              <w:t>мость одной услуги</w:t>
            </w:r>
          </w:p>
        </w:tc>
      </w:tr>
    </w:tbl>
    <w:p w:rsidR="002E007D" w:rsidRPr="00CB0B4E" w:rsidRDefault="002E007D" w:rsidP="002E007D">
      <w:pPr>
        <w:ind w:firstLine="0"/>
        <w:jc w:val="center"/>
        <w:rPr>
          <w:sz w:val="2"/>
          <w:szCs w:val="2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1134"/>
      </w:tblGrid>
      <w:tr w:rsidR="002E007D" w:rsidTr="00B661ED">
        <w:trPr>
          <w:tblHeader/>
        </w:trPr>
        <w:tc>
          <w:tcPr>
            <w:tcW w:w="817" w:type="dxa"/>
          </w:tcPr>
          <w:p w:rsidR="002E007D" w:rsidRDefault="00CB0B4E" w:rsidP="002E007D">
            <w:pPr>
              <w:ind w:firstLine="0"/>
              <w:jc w:val="center"/>
            </w:pPr>
            <w:r>
              <w:t>1</w:t>
            </w:r>
          </w:p>
        </w:tc>
        <w:tc>
          <w:tcPr>
            <w:tcW w:w="7938" w:type="dxa"/>
          </w:tcPr>
          <w:p w:rsidR="002E007D" w:rsidRDefault="00CB0B4E" w:rsidP="002E007D">
            <w:pPr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E007D" w:rsidRDefault="00CB0B4E" w:rsidP="002E007D">
            <w:pPr>
              <w:ind w:firstLine="0"/>
              <w:jc w:val="center"/>
            </w:pPr>
            <w:r>
              <w:t>3</w:t>
            </w:r>
          </w:p>
        </w:tc>
      </w:tr>
      <w:tr w:rsidR="00CB0B4E" w:rsidTr="00B661ED">
        <w:tc>
          <w:tcPr>
            <w:tcW w:w="9889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1 Социально-бытовые услуги: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t>1.1</w:t>
            </w:r>
          </w:p>
        </w:tc>
        <w:tc>
          <w:tcPr>
            <w:tcW w:w="7938" w:type="dxa"/>
          </w:tcPr>
          <w:p w:rsidR="0007682F" w:rsidRPr="00640287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Организация реабилитационных мероприятий, обеспечение участия инвалидов в посильной трудовой деятельности, кул</w:t>
            </w:r>
            <w:r w:rsidRPr="00640287">
              <w:rPr>
                <w:rFonts w:eastAsia="Times New Roman"/>
                <w:lang w:eastAsia="ru-RU"/>
              </w:rPr>
              <w:t>ь</w:t>
            </w:r>
            <w:r w:rsidRPr="00640287">
              <w:rPr>
                <w:rFonts w:eastAsia="Times New Roman"/>
                <w:lang w:eastAsia="ru-RU"/>
              </w:rPr>
              <w:t>турное и бытовое обслуживание, поддержание активного обр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за жизни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53,39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t>1.2</w:t>
            </w:r>
          </w:p>
        </w:tc>
        <w:tc>
          <w:tcPr>
            <w:tcW w:w="7938" w:type="dxa"/>
          </w:tcPr>
          <w:p w:rsidR="0007682F" w:rsidRPr="00640287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Предоставление возможностей для соблюдения личной гигиены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71,18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t>1.3</w:t>
            </w:r>
          </w:p>
        </w:tc>
        <w:tc>
          <w:tcPr>
            <w:tcW w:w="7938" w:type="dxa"/>
          </w:tcPr>
          <w:p w:rsidR="0007682F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Обеспечение книгами, газетами, журналами, настольными и</w:t>
            </w:r>
            <w:r w:rsidRPr="00640287">
              <w:rPr>
                <w:rFonts w:eastAsia="Times New Roman"/>
                <w:lang w:eastAsia="ru-RU"/>
              </w:rPr>
              <w:t>г</w:t>
            </w:r>
            <w:r w:rsidRPr="00640287">
              <w:rPr>
                <w:rFonts w:eastAsia="Times New Roman"/>
                <w:lang w:eastAsia="ru-RU"/>
              </w:rPr>
              <w:t>рами и иным необходимым для организации досуга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8,9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t>1.4</w:t>
            </w:r>
          </w:p>
        </w:tc>
        <w:tc>
          <w:tcPr>
            <w:tcW w:w="7938" w:type="dxa"/>
          </w:tcPr>
          <w:p w:rsidR="0007682F" w:rsidRPr="00640287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помощи инвалидам в пользовании техническими средствами реабилитации, имеющимися в организации, озн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комление инвалидов с правилами пользования оборудованием для подъема и перемещения (лифтами, подъемниками, перил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ми, стойками, поручнями и так далее)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17,8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t>1.5</w:t>
            </w:r>
          </w:p>
        </w:tc>
        <w:tc>
          <w:tcPr>
            <w:tcW w:w="7938" w:type="dxa"/>
          </w:tcPr>
          <w:p w:rsidR="0007682F" w:rsidRPr="00640287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инвалиду в организации предоставления услуг предприятиями торговли, коммунально-бытового обслужив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 xml:space="preserve">ния, связи и другими предприятиями, оказывающими услуги </w:t>
            </w:r>
            <w:r w:rsidRPr="00640287">
              <w:rPr>
                <w:rFonts w:eastAsia="Times New Roman"/>
                <w:lang w:eastAsia="ru-RU"/>
              </w:rPr>
              <w:lastRenderedPageBreak/>
              <w:t>населению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17,8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D651F1">
            <w:pPr>
              <w:ind w:firstLine="0"/>
              <w:jc w:val="center"/>
            </w:pPr>
            <w:r>
              <w:lastRenderedPageBreak/>
              <w:t>1.6</w:t>
            </w:r>
          </w:p>
        </w:tc>
        <w:tc>
          <w:tcPr>
            <w:tcW w:w="7938" w:type="dxa"/>
          </w:tcPr>
          <w:p w:rsidR="0007682F" w:rsidRPr="00640287" w:rsidRDefault="0007682F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Предоставление транспорта для поездок инвалидов к местам лечения, участия в культурно-досуговых мероприятиях</w:t>
            </w:r>
          </w:p>
          <w:p w:rsidR="0007682F" w:rsidRPr="007A474E" w:rsidRDefault="0007682F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34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8,9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2. Социально-медицинские услуги: 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2.1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проведении реабилитационных мероприятий м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дицинского характера (восстановительная терапия)  и (или) их проведение в соответствии с индивидуальными программами реабилитации инвалидов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177,95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Организация добровольного участия в лечебно-трудовом пр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цессе с применением средств, адаптированных для инвалидов, с учетом состояния здоровья и желаний в соответствии с мед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цинским заключением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3,56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2.3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обеспечении техническими средствами ухода и реабилитации, в получении медицинской помощи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7,12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2.4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Санитарно-гигиенические услуги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53,39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2.5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диагностики и восстановительного лечения инв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лидов в кабинетах биологической обратной связи (</w:t>
            </w:r>
            <w:proofErr w:type="gramStart"/>
            <w:r w:rsidRPr="00640287">
              <w:rPr>
                <w:rFonts w:eastAsia="Times New Roman"/>
                <w:lang w:eastAsia="ru-RU"/>
              </w:rPr>
              <w:t>БОС</w:t>
            </w:r>
            <w:proofErr w:type="gramEnd"/>
            <w:r w:rsidRPr="00640287">
              <w:rPr>
                <w:rFonts w:eastAsia="Times New Roman"/>
                <w:lang w:eastAsia="ru-RU"/>
              </w:rPr>
              <w:t>)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81,86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2.6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Консультирование по социально-медицинским вопросам (гиг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ена питания и жилища, избавление от вредных привычек и др</w:t>
            </w:r>
            <w:r w:rsidRPr="00640287">
              <w:rPr>
                <w:rFonts w:eastAsia="Times New Roman"/>
                <w:lang w:eastAsia="ru-RU"/>
              </w:rPr>
              <w:t>у</w:t>
            </w:r>
            <w:r w:rsidRPr="00640287">
              <w:rPr>
                <w:rFonts w:eastAsia="Times New Roman"/>
                <w:lang w:eastAsia="ru-RU"/>
              </w:rPr>
              <w:t>гие), санитарно-просветительская работа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3,56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2.7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родственников навыкам ухода и проведения реабил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тационных мероприятий в домашних условиях</w:t>
            </w:r>
          </w:p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28,47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3 Социально-психологические услуги: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3.1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мероприятий по психологической разгрузке инв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лидов с использованием сенсорного оборудования, приборов для ароматерапии, аудио-, видеоаппаратуры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52,67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3.2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Проведение занятий в группах </w:t>
            </w:r>
            <w:proofErr w:type="spellStart"/>
            <w:r w:rsidRPr="00640287">
              <w:rPr>
                <w:rFonts w:eastAsia="Times New Roman"/>
                <w:lang w:eastAsia="ru-RU"/>
              </w:rPr>
              <w:t>взаимоподдержки</w:t>
            </w:r>
            <w:proofErr w:type="spellEnd"/>
            <w:r w:rsidRPr="00640287">
              <w:rPr>
                <w:rFonts w:eastAsia="Times New Roman"/>
                <w:lang w:eastAsia="ru-RU"/>
              </w:rPr>
              <w:t>, клубах общ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ния, психопрофилактическая работа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14,</w:t>
            </w:r>
            <w:r>
              <w:rPr>
                <w:rFonts w:eastAsia="Times New Roman"/>
                <w:lang w:eastAsia="ru-RU"/>
              </w:rPr>
              <w:t>24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3.3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экстренной психологической помощи, в том числе по телефону</w:t>
            </w:r>
          </w:p>
          <w:p w:rsidR="00B661ED" w:rsidRPr="00640287" w:rsidRDefault="00B661ED" w:rsidP="0056065D">
            <w:pPr>
              <w:ind w:firstLine="0"/>
              <w:rPr>
                <w:rFonts w:eastAsia="Times New Roman"/>
                <w:lang w:eastAsia="ru-RU"/>
              </w:rPr>
            </w:pP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4,27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4. Социально-педагогические услуги: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4.1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родственников инвалидов, осуществляющих уход, основам реабилитации в домашних условиях</w:t>
            </w:r>
          </w:p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52,67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4.2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Проведение занятий в группах </w:t>
            </w:r>
            <w:proofErr w:type="spellStart"/>
            <w:r w:rsidRPr="00640287">
              <w:rPr>
                <w:rFonts w:eastAsia="Times New Roman"/>
                <w:lang w:eastAsia="ru-RU"/>
              </w:rPr>
              <w:t>взаимоподдержки</w:t>
            </w:r>
            <w:proofErr w:type="spellEnd"/>
            <w:r w:rsidRPr="00640287">
              <w:rPr>
                <w:rFonts w:eastAsia="Times New Roman"/>
                <w:lang w:eastAsia="ru-RU"/>
              </w:rPr>
              <w:t>, кружках, клубах общения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</w:t>
            </w:r>
            <w:r>
              <w:rPr>
                <w:rFonts w:eastAsia="Times New Roman"/>
                <w:lang w:eastAsia="ru-RU"/>
              </w:rPr>
              <w:t>27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4.3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содействия в профессиональной ориентации в части профессионального консультирования и информирования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14,24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5. Социально-экономические услуги: 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5.1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Консультирование по вопросам </w:t>
            </w:r>
            <w:proofErr w:type="spellStart"/>
            <w:r w:rsidRPr="00640287">
              <w:rPr>
                <w:rFonts w:eastAsia="Times New Roman"/>
                <w:lang w:eastAsia="ru-RU"/>
              </w:rPr>
              <w:t>самообеспечения</w:t>
            </w:r>
            <w:proofErr w:type="spellEnd"/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34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10,68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5.2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трудоустройстве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34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7,12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6. Социально-правовые услуги: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6.1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юридической помощи как части мероприятий по с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циальной реабилитации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12,46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6.2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получении юридической помощи, социально-правового консультирования и иных правовых услуг</w:t>
            </w:r>
          </w:p>
          <w:p w:rsidR="0007682F" w:rsidRPr="007A474E" w:rsidRDefault="0007682F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5,34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7 Услуги по социально-средовой реабилитации инвалидов: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7.1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Обучение инвалида и членов его семьи пользованию </w:t>
            </w:r>
          </w:p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техническими средствами реабилитации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160,16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7.2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Обеспечение инвалидов техническими средствами </w:t>
            </w:r>
          </w:p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реабилитации, приобретенными организациями социального обслуживания за счет сре</w:t>
            </w:r>
            <w:proofErr w:type="gramStart"/>
            <w:r w:rsidRPr="00640287">
              <w:rPr>
                <w:rFonts w:eastAsia="Times New Roman"/>
                <w:lang w:eastAsia="ru-RU"/>
              </w:rPr>
              <w:t>дств кр</w:t>
            </w:r>
            <w:proofErr w:type="gramEnd"/>
            <w:r w:rsidRPr="00640287">
              <w:rPr>
                <w:rFonts w:eastAsia="Times New Roman"/>
                <w:lang w:eastAsia="ru-RU"/>
              </w:rPr>
              <w:t>аевого бюджета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0,0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7.3</w:t>
            </w:r>
          </w:p>
        </w:tc>
        <w:tc>
          <w:tcPr>
            <w:tcW w:w="7938" w:type="dxa"/>
          </w:tcPr>
          <w:p w:rsidR="0007682F" w:rsidRPr="007A474E" w:rsidRDefault="0007682F" w:rsidP="0062358E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Рекомендации по адаптации жилья к потребностям инвалида с учетом ограничения его жизнедеятельности</w:t>
            </w: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17,8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8 Услуги по социально-психологической реабилитации: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8.1</w:t>
            </w:r>
          </w:p>
        </w:tc>
        <w:tc>
          <w:tcPr>
            <w:tcW w:w="7938" w:type="dxa"/>
          </w:tcPr>
          <w:p w:rsidR="0007682F" w:rsidRDefault="0007682F" w:rsidP="00CB0B4E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Психологическое консультирование, ориентированное на р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шение социально-психологических задач</w:t>
            </w:r>
          </w:p>
          <w:p w:rsidR="0007682F" w:rsidRPr="007A474E" w:rsidRDefault="0007682F" w:rsidP="00CB0B4E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12,46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8.2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Психологическая коррекция, социально-психологический тр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нинг, психотерапевтическая помощь с проведением психолог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 xml:space="preserve">ческих диагностик </w:t>
            </w:r>
          </w:p>
          <w:p w:rsidR="0008122E" w:rsidRPr="007A474E" w:rsidRDefault="0008122E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224,22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lastRenderedPageBreak/>
              <w:t>8.3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proofErr w:type="spellStart"/>
            <w:r w:rsidRPr="00640287">
              <w:rPr>
                <w:rFonts w:eastAsia="Times New Roman"/>
                <w:lang w:eastAsia="ru-RU"/>
              </w:rPr>
              <w:t>Психопрофилактика</w:t>
            </w:r>
            <w:proofErr w:type="spellEnd"/>
            <w:r w:rsidRPr="00640287">
              <w:rPr>
                <w:rFonts w:eastAsia="Times New Roman"/>
                <w:lang w:eastAsia="ru-RU"/>
              </w:rPr>
              <w:t xml:space="preserve"> и социально-психологический </w:t>
            </w:r>
          </w:p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патронаж</w:t>
            </w:r>
          </w:p>
          <w:p w:rsidR="00B661ED" w:rsidRPr="00640287" w:rsidRDefault="00B661ED" w:rsidP="0056065D">
            <w:pPr>
              <w:ind w:firstLine="34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12,46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9 Услуги по социально-педагогической реабилитации инвалидов: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9.1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Социально-педагогическое консультирование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26,29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9.2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Педагогическая коррекция, коррекционное обучение с пров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дением социально-педагогических диагностик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133,46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9.2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Педагогическое просвещение и социально-педагогический п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тронаж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17,8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10 Услуги по социокультурной реабилитации инвалидов: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10.1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мероприятий, направленных на создание условий возможности полноценного участия инвалидов в социокул</w:t>
            </w:r>
            <w:r w:rsidRPr="00640287">
              <w:rPr>
                <w:rFonts w:eastAsia="Times New Roman"/>
                <w:lang w:eastAsia="ru-RU"/>
              </w:rPr>
              <w:t>ь</w:t>
            </w:r>
            <w:r w:rsidRPr="00640287">
              <w:rPr>
                <w:rFonts w:eastAsia="Times New Roman"/>
                <w:lang w:eastAsia="ru-RU"/>
              </w:rPr>
              <w:t>турных мероприятиях, удовлетворяющих социокультурные и духовные запросы инвалидов, на расширение общего и кул</w:t>
            </w:r>
            <w:r w:rsidRPr="00640287">
              <w:rPr>
                <w:rFonts w:eastAsia="Times New Roman"/>
                <w:lang w:eastAsia="ru-RU"/>
              </w:rPr>
              <w:t>ь</w:t>
            </w:r>
            <w:r w:rsidRPr="00640287">
              <w:rPr>
                <w:rFonts w:eastAsia="Times New Roman"/>
                <w:lang w:eastAsia="ru-RU"/>
              </w:rPr>
              <w:t>турного кругозора, сферы общения (посещение театров, выст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вок, экскурсии, встречи с деятелями литературы и искусства, праздники, юбилеи, другие культурные мероприятия)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07682F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124,57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10.2</w:t>
            </w:r>
          </w:p>
        </w:tc>
        <w:tc>
          <w:tcPr>
            <w:tcW w:w="7938" w:type="dxa"/>
          </w:tcPr>
          <w:p w:rsidR="0007682F" w:rsidRPr="00640287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обеспечении доступности для инвалидов посещ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ний театров, музеев, кинотеатров, библиотек, возможности ознакомления с литературными произведениями и информац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ей о доступности учреждений культуры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17,8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10.3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Разработка и реализация </w:t>
            </w:r>
            <w:proofErr w:type="spellStart"/>
            <w:r w:rsidRPr="00640287">
              <w:rPr>
                <w:rFonts w:eastAsia="Times New Roman"/>
                <w:lang w:eastAsia="ru-RU"/>
              </w:rPr>
              <w:t>разнопрофильных</w:t>
            </w:r>
            <w:proofErr w:type="spellEnd"/>
            <w:r w:rsidRPr="00640287">
              <w:rPr>
                <w:rFonts w:eastAsia="Times New Roman"/>
                <w:lang w:eastAsia="ru-RU"/>
              </w:rPr>
              <w:t xml:space="preserve"> досуговых пр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грамм, способствующих формированию здоровой психики, ра</w:t>
            </w:r>
            <w:r w:rsidRPr="00640287">
              <w:rPr>
                <w:rFonts w:eastAsia="Times New Roman"/>
                <w:lang w:eastAsia="ru-RU"/>
              </w:rPr>
              <w:t>з</w:t>
            </w:r>
            <w:r w:rsidRPr="00640287">
              <w:rPr>
                <w:rFonts w:eastAsia="Times New Roman"/>
                <w:lang w:eastAsia="ru-RU"/>
              </w:rPr>
              <w:t>витию творческой инициативы и самостоятельности, напра</w:t>
            </w:r>
            <w:r w:rsidRPr="00640287">
              <w:rPr>
                <w:rFonts w:eastAsia="Times New Roman"/>
                <w:lang w:eastAsia="ru-RU"/>
              </w:rPr>
              <w:t>в</w:t>
            </w:r>
            <w:r w:rsidRPr="00640287">
              <w:rPr>
                <w:rFonts w:eastAsia="Times New Roman"/>
                <w:lang w:eastAsia="ru-RU"/>
              </w:rPr>
              <w:t xml:space="preserve">ленных на обучение инвалидов навыкам проведения отдыха и досуга  </w:t>
            </w:r>
          </w:p>
          <w:p w:rsidR="0007682F" w:rsidRPr="007A474E" w:rsidRDefault="0007682F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38,59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11 Услуги по социально-бытовой адаптации инвалидов: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11.1</w:t>
            </w:r>
          </w:p>
        </w:tc>
        <w:tc>
          <w:tcPr>
            <w:tcW w:w="7938" w:type="dxa"/>
          </w:tcPr>
          <w:p w:rsidR="0007682F" w:rsidRDefault="0007682F" w:rsidP="00946452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инвалида навыкам личной гигиены, самообслужив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ния, в том числе с помощью технических средств реабилитации с проведением диагностики возможностей инвалида выполнять действия по самообслуживанию</w:t>
            </w:r>
          </w:p>
          <w:p w:rsidR="0008122E" w:rsidRPr="007A474E" w:rsidRDefault="0008122E" w:rsidP="0094645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113,89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CB0B4E">
            <w:pPr>
              <w:ind w:firstLine="0"/>
              <w:jc w:val="center"/>
            </w:pPr>
            <w:r>
              <w:t>11.2</w:t>
            </w:r>
          </w:p>
        </w:tc>
        <w:tc>
          <w:tcPr>
            <w:tcW w:w="7938" w:type="dxa"/>
          </w:tcPr>
          <w:p w:rsidR="0007682F" w:rsidRDefault="0007682F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Мероприятия по обустройству жилища инвалида в соотве</w:t>
            </w:r>
            <w:r w:rsidRPr="00640287">
              <w:rPr>
                <w:rFonts w:eastAsia="Times New Roman"/>
                <w:lang w:eastAsia="ru-RU"/>
              </w:rPr>
              <w:t>т</w:t>
            </w:r>
            <w:r w:rsidRPr="00640287">
              <w:rPr>
                <w:rFonts w:eastAsia="Times New Roman"/>
                <w:lang w:eastAsia="ru-RU"/>
              </w:rPr>
              <w:t>ствии с имеющимися ограничениями жизнедеятельности</w:t>
            </w:r>
          </w:p>
          <w:p w:rsidR="0007682F" w:rsidRPr="007A474E" w:rsidRDefault="0007682F" w:rsidP="00D651F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28,47</w:t>
            </w:r>
          </w:p>
        </w:tc>
      </w:tr>
      <w:tr w:rsidR="0007682F" w:rsidTr="00B661ED">
        <w:tc>
          <w:tcPr>
            <w:tcW w:w="9889" w:type="dxa"/>
            <w:gridSpan w:val="3"/>
          </w:tcPr>
          <w:p w:rsidR="0007682F" w:rsidRDefault="0007682F" w:rsidP="00CB0B4E">
            <w:pPr>
              <w:ind w:firstLine="0"/>
              <w:rPr>
                <w:rFonts w:eastAsia="Times New Roman"/>
                <w:lang w:eastAsia="ru-RU"/>
              </w:rPr>
            </w:pPr>
          </w:p>
          <w:p w:rsidR="0007682F" w:rsidRDefault="0007682F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12 Социально-оздоровительные мероприятия, спорт: 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12.1</w:t>
            </w:r>
          </w:p>
        </w:tc>
        <w:tc>
          <w:tcPr>
            <w:tcW w:w="7938" w:type="dxa"/>
          </w:tcPr>
          <w:p w:rsidR="0007682F" w:rsidRDefault="0007682F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Выполнение инвалидами под руководством персонала физич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ских упражнений, в том числе аэробных, адекватных их физ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ческим возможностям, оказывающих тренировочное действие и повышающих реабилитационные возможности, с проведением подбора, оптимизацией физической нагрузки инвалидам, опр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делением ее вида и объема</w:t>
            </w:r>
          </w:p>
          <w:p w:rsidR="0007682F" w:rsidRPr="007A474E" w:rsidRDefault="0007682F" w:rsidP="00CB0B4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128,12</w:t>
            </w:r>
          </w:p>
        </w:tc>
      </w:tr>
      <w:tr w:rsidR="0007682F" w:rsidTr="00B661ED">
        <w:tc>
          <w:tcPr>
            <w:tcW w:w="817" w:type="dxa"/>
          </w:tcPr>
          <w:p w:rsidR="0007682F" w:rsidRDefault="0007682F" w:rsidP="002E007D">
            <w:pPr>
              <w:ind w:firstLine="0"/>
              <w:jc w:val="center"/>
            </w:pPr>
            <w:r>
              <w:t>12.2</w:t>
            </w:r>
          </w:p>
        </w:tc>
        <w:tc>
          <w:tcPr>
            <w:tcW w:w="7938" w:type="dxa"/>
          </w:tcPr>
          <w:p w:rsidR="0007682F" w:rsidRDefault="0007682F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Содействие инвалидам в обеспечении доступности </w:t>
            </w:r>
            <w:proofErr w:type="gramStart"/>
            <w:r w:rsidRPr="00640287">
              <w:rPr>
                <w:rFonts w:eastAsia="Times New Roman"/>
                <w:lang w:eastAsia="ru-RU"/>
              </w:rPr>
              <w:t>к</w:t>
            </w:r>
            <w:proofErr w:type="gramEnd"/>
            <w:r w:rsidRPr="00640287">
              <w:rPr>
                <w:rFonts w:eastAsia="Times New Roman"/>
                <w:lang w:eastAsia="ru-RU"/>
              </w:rPr>
              <w:t xml:space="preserve"> </w:t>
            </w:r>
          </w:p>
          <w:p w:rsidR="0007682F" w:rsidRPr="00640287" w:rsidRDefault="0007682F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объектам спортивно-оздоровительного назначения</w:t>
            </w:r>
          </w:p>
          <w:p w:rsidR="0007682F" w:rsidRPr="007A474E" w:rsidRDefault="0007682F" w:rsidP="00CB0B4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682F" w:rsidRPr="00640287" w:rsidRDefault="00946452" w:rsidP="00B661E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14,24</w:t>
            </w:r>
          </w:p>
        </w:tc>
      </w:tr>
    </w:tbl>
    <w:p w:rsidR="002E007D" w:rsidRDefault="002E007D" w:rsidP="002E007D">
      <w:pPr>
        <w:ind w:firstLine="0"/>
        <w:jc w:val="center"/>
      </w:pPr>
    </w:p>
    <w:p w:rsidR="00CB0B4E" w:rsidRDefault="00CB0B4E" w:rsidP="002E007D">
      <w:pPr>
        <w:ind w:firstLine="0"/>
        <w:jc w:val="center"/>
      </w:pPr>
    </w:p>
    <w:p w:rsidR="00CB0B4E" w:rsidRPr="00105A50" w:rsidRDefault="00CB0B4E" w:rsidP="00CB0B4E">
      <w:pPr>
        <w:ind w:firstLine="0"/>
        <w:rPr>
          <w:rFonts w:eastAsia="Times New Roman"/>
          <w:bCs/>
          <w:lang w:eastAsia="ru-RU"/>
        </w:rPr>
      </w:pPr>
      <w:r w:rsidRPr="00105A50">
        <w:rPr>
          <w:rFonts w:eastAsia="Times New Roman"/>
          <w:bCs/>
          <w:lang w:eastAsia="ru-RU"/>
        </w:rPr>
        <w:t xml:space="preserve">Начальник отдела организации </w:t>
      </w:r>
    </w:p>
    <w:p w:rsidR="00CB0B4E" w:rsidRDefault="00CB0B4E" w:rsidP="00CB0B4E">
      <w:pPr>
        <w:ind w:firstLine="0"/>
        <w:rPr>
          <w:rFonts w:eastAsia="Times New Roman"/>
          <w:bCs/>
          <w:lang w:eastAsia="ru-RU"/>
        </w:rPr>
      </w:pPr>
      <w:r w:rsidRPr="00105A50">
        <w:rPr>
          <w:rFonts w:eastAsia="Times New Roman"/>
          <w:bCs/>
          <w:lang w:eastAsia="ru-RU"/>
        </w:rPr>
        <w:t>реабилитации инвалидов</w:t>
      </w:r>
      <w:r>
        <w:rPr>
          <w:rFonts w:eastAsia="Times New Roman"/>
          <w:bCs/>
          <w:lang w:eastAsia="ru-RU"/>
        </w:rPr>
        <w:t xml:space="preserve"> в управлении</w:t>
      </w:r>
    </w:p>
    <w:p w:rsidR="00CB0B4E" w:rsidRDefault="00CB0B4E" w:rsidP="00CB0B4E">
      <w:pPr>
        <w:ind w:firstLine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по делам ветеранов, реабилитации</w:t>
      </w:r>
    </w:p>
    <w:p w:rsidR="00CB0B4E" w:rsidRPr="00105A50" w:rsidRDefault="00CB0B4E" w:rsidP="00CB0B4E">
      <w:pPr>
        <w:ind w:firstLine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инвалидов и организации </w:t>
      </w:r>
      <w:proofErr w:type="spellStart"/>
      <w:r>
        <w:rPr>
          <w:rFonts w:eastAsia="Times New Roman"/>
          <w:bCs/>
          <w:lang w:eastAsia="ru-RU"/>
        </w:rPr>
        <w:t>безбарьерной</w:t>
      </w:r>
      <w:proofErr w:type="spellEnd"/>
      <w:r>
        <w:rPr>
          <w:rFonts w:eastAsia="Times New Roman"/>
          <w:bCs/>
          <w:lang w:eastAsia="ru-RU"/>
        </w:rPr>
        <w:t xml:space="preserve"> среды</w:t>
      </w:r>
      <w:r w:rsidRPr="00105A50">
        <w:rPr>
          <w:rFonts w:eastAsia="Times New Roman"/>
          <w:bCs/>
          <w:lang w:eastAsia="ru-RU"/>
        </w:rPr>
        <w:tab/>
      </w:r>
      <w:r w:rsidRPr="00105A50">
        <w:rPr>
          <w:rFonts w:eastAsia="Times New Roman"/>
          <w:bCs/>
          <w:lang w:eastAsia="ru-RU"/>
        </w:rPr>
        <w:tab/>
      </w:r>
      <w:r w:rsidRPr="00105A50">
        <w:rPr>
          <w:rFonts w:eastAsia="Times New Roman"/>
          <w:bCs/>
          <w:lang w:eastAsia="ru-RU"/>
        </w:rPr>
        <w:tab/>
        <w:t xml:space="preserve">   </w:t>
      </w:r>
      <w:r>
        <w:rPr>
          <w:rFonts w:eastAsia="Times New Roman"/>
          <w:bCs/>
          <w:lang w:eastAsia="ru-RU"/>
        </w:rPr>
        <w:t xml:space="preserve">       </w:t>
      </w:r>
      <w:r w:rsidRPr="00105A50">
        <w:rPr>
          <w:rFonts w:eastAsia="Times New Roman"/>
          <w:bCs/>
          <w:lang w:eastAsia="ru-RU"/>
        </w:rPr>
        <w:t xml:space="preserve">  И.В. Олейник</w:t>
      </w:r>
    </w:p>
    <w:p w:rsidR="00CB0B4E" w:rsidRDefault="00CB0B4E" w:rsidP="002E007D">
      <w:pPr>
        <w:ind w:firstLine="0"/>
        <w:jc w:val="center"/>
      </w:pPr>
    </w:p>
    <w:sectPr w:rsidR="00CB0B4E" w:rsidSect="00CB0B4E">
      <w:headerReference w:type="default" r:id="rId7"/>
      <w:pgSz w:w="11907" w:h="16840" w:code="9"/>
      <w:pgMar w:top="1134" w:right="567" w:bottom="1134" w:left="1701" w:header="709" w:footer="709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F8" w:rsidRDefault="009C25F8" w:rsidP="00CB0B4E">
      <w:r>
        <w:separator/>
      </w:r>
    </w:p>
  </w:endnote>
  <w:endnote w:type="continuationSeparator" w:id="0">
    <w:p w:rsidR="009C25F8" w:rsidRDefault="009C25F8" w:rsidP="00CB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F8" w:rsidRDefault="009C25F8" w:rsidP="00CB0B4E">
      <w:r>
        <w:separator/>
      </w:r>
    </w:p>
  </w:footnote>
  <w:footnote w:type="continuationSeparator" w:id="0">
    <w:p w:rsidR="009C25F8" w:rsidRDefault="009C25F8" w:rsidP="00CB0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37942"/>
      <w:docPartObj>
        <w:docPartGallery w:val="Page Numbers (Top of Page)"/>
        <w:docPartUnique/>
      </w:docPartObj>
    </w:sdtPr>
    <w:sdtEndPr/>
    <w:sdtContent>
      <w:p w:rsidR="00CB0B4E" w:rsidRDefault="00CB0B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E9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7D"/>
    <w:rsid w:val="00003EE3"/>
    <w:rsid w:val="000647D8"/>
    <w:rsid w:val="0007682F"/>
    <w:rsid w:val="0008122E"/>
    <w:rsid w:val="000968BF"/>
    <w:rsid w:val="000A16A3"/>
    <w:rsid w:val="000D0A06"/>
    <w:rsid w:val="000E3AAD"/>
    <w:rsid w:val="0013750A"/>
    <w:rsid w:val="00147CCD"/>
    <w:rsid w:val="00166B04"/>
    <w:rsid w:val="00170129"/>
    <w:rsid w:val="00170A38"/>
    <w:rsid w:val="00185149"/>
    <w:rsid w:val="001956F4"/>
    <w:rsid w:val="001C629C"/>
    <w:rsid w:val="001D08F0"/>
    <w:rsid w:val="001D665F"/>
    <w:rsid w:val="002104CA"/>
    <w:rsid w:val="00213C4C"/>
    <w:rsid w:val="002172FD"/>
    <w:rsid w:val="0026066E"/>
    <w:rsid w:val="00262F12"/>
    <w:rsid w:val="002700EB"/>
    <w:rsid w:val="00276EF2"/>
    <w:rsid w:val="002A5A92"/>
    <w:rsid w:val="002B2249"/>
    <w:rsid w:val="002E007D"/>
    <w:rsid w:val="002F5960"/>
    <w:rsid w:val="002F7D36"/>
    <w:rsid w:val="003155E9"/>
    <w:rsid w:val="00324CEA"/>
    <w:rsid w:val="003336E0"/>
    <w:rsid w:val="00340727"/>
    <w:rsid w:val="00380098"/>
    <w:rsid w:val="003D0CB3"/>
    <w:rsid w:val="004100A9"/>
    <w:rsid w:val="00416FD7"/>
    <w:rsid w:val="00420DA0"/>
    <w:rsid w:val="0047748E"/>
    <w:rsid w:val="00482D3B"/>
    <w:rsid w:val="00487258"/>
    <w:rsid w:val="004A248F"/>
    <w:rsid w:val="004E0C46"/>
    <w:rsid w:val="004E6194"/>
    <w:rsid w:val="004F05F8"/>
    <w:rsid w:val="00531214"/>
    <w:rsid w:val="0056065D"/>
    <w:rsid w:val="0058079C"/>
    <w:rsid w:val="00586300"/>
    <w:rsid w:val="005A5FA9"/>
    <w:rsid w:val="005C1C4E"/>
    <w:rsid w:val="005D063B"/>
    <w:rsid w:val="005D50EC"/>
    <w:rsid w:val="005E571F"/>
    <w:rsid w:val="0062358E"/>
    <w:rsid w:val="006418E6"/>
    <w:rsid w:val="00673ECF"/>
    <w:rsid w:val="00680EEE"/>
    <w:rsid w:val="00683CD1"/>
    <w:rsid w:val="006843BF"/>
    <w:rsid w:val="006903BB"/>
    <w:rsid w:val="006B28FC"/>
    <w:rsid w:val="006B3E3A"/>
    <w:rsid w:val="006E0C63"/>
    <w:rsid w:val="006F22DF"/>
    <w:rsid w:val="0071776B"/>
    <w:rsid w:val="00721A5B"/>
    <w:rsid w:val="0073392B"/>
    <w:rsid w:val="00736F9F"/>
    <w:rsid w:val="00740EB8"/>
    <w:rsid w:val="00752F0B"/>
    <w:rsid w:val="007612A5"/>
    <w:rsid w:val="00765A64"/>
    <w:rsid w:val="00765D09"/>
    <w:rsid w:val="00773E4E"/>
    <w:rsid w:val="00795D43"/>
    <w:rsid w:val="007964FB"/>
    <w:rsid w:val="007B6011"/>
    <w:rsid w:val="008002A5"/>
    <w:rsid w:val="00800E30"/>
    <w:rsid w:val="0080300A"/>
    <w:rsid w:val="0082298E"/>
    <w:rsid w:val="00823A57"/>
    <w:rsid w:val="00853487"/>
    <w:rsid w:val="00860B30"/>
    <w:rsid w:val="00880CA9"/>
    <w:rsid w:val="00891C90"/>
    <w:rsid w:val="008A2E32"/>
    <w:rsid w:val="008B5B12"/>
    <w:rsid w:val="008F213C"/>
    <w:rsid w:val="008F47F8"/>
    <w:rsid w:val="008F535D"/>
    <w:rsid w:val="009034EA"/>
    <w:rsid w:val="00920991"/>
    <w:rsid w:val="0092457C"/>
    <w:rsid w:val="00933E31"/>
    <w:rsid w:val="00941BA2"/>
    <w:rsid w:val="0094248C"/>
    <w:rsid w:val="009434B4"/>
    <w:rsid w:val="00946452"/>
    <w:rsid w:val="00950693"/>
    <w:rsid w:val="00974DA2"/>
    <w:rsid w:val="009A5ED6"/>
    <w:rsid w:val="009A6C82"/>
    <w:rsid w:val="009B362C"/>
    <w:rsid w:val="009C25F8"/>
    <w:rsid w:val="009D53CF"/>
    <w:rsid w:val="00A06498"/>
    <w:rsid w:val="00A22AB8"/>
    <w:rsid w:val="00A67A38"/>
    <w:rsid w:val="00A84069"/>
    <w:rsid w:val="00AA3788"/>
    <w:rsid w:val="00AC0366"/>
    <w:rsid w:val="00AC2A13"/>
    <w:rsid w:val="00AD1F7F"/>
    <w:rsid w:val="00AD6A33"/>
    <w:rsid w:val="00AE01F2"/>
    <w:rsid w:val="00B40E48"/>
    <w:rsid w:val="00B661ED"/>
    <w:rsid w:val="00B6656A"/>
    <w:rsid w:val="00C05D67"/>
    <w:rsid w:val="00C05E9D"/>
    <w:rsid w:val="00C24E65"/>
    <w:rsid w:val="00C421D1"/>
    <w:rsid w:val="00C71398"/>
    <w:rsid w:val="00C733B7"/>
    <w:rsid w:val="00C75034"/>
    <w:rsid w:val="00CB0B4E"/>
    <w:rsid w:val="00CE41E0"/>
    <w:rsid w:val="00CF1F84"/>
    <w:rsid w:val="00CF4D5B"/>
    <w:rsid w:val="00D06BC2"/>
    <w:rsid w:val="00D071B9"/>
    <w:rsid w:val="00D205B1"/>
    <w:rsid w:val="00D20A1D"/>
    <w:rsid w:val="00D22B6D"/>
    <w:rsid w:val="00D550B4"/>
    <w:rsid w:val="00D67BE6"/>
    <w:rsid w:val="00D810B3"/>
    <w:rsid w:val="00DB09E5"/>
    <w:rsid w:val="00DB1E03"/>
    <w:rsid w:val="00DE725F"/>
    <w:rsid w:val="00DF1F45"/>
    <w:rsid w:val="00DF47CE"/>
    <w:rsid w:val="00E06B8C"/>
    <w:rsid w:val="00E07D7A"/>
    <w:rsid w:val="00E31C72"/>
    <w:rsid w:val="00E40E77"/>
    <w:rsid w:val="00E614D6"/>
    <w:rsid w:val="00E92F93"/>
    <w:rsid w:val="00E96F83"/>
    <w:rsid w:val="00EC11F7"/>
    <w:rsid w:val="00F0169C"/>
    <w:rsid w:val="00F04CF5"/>
    <w:rsid w:val="00F216A5"/>
    <w:rsid w:val="00F218F7"/>
    <w:rsid w:val="00F36F24"/>
    <w:rsid w:val="00F44602"/>
    <w:rsid w:val="00F74413"/>
    <w:rsid w:val="00FC4F36"/>
    <w:rsid w:val="00FD78FD"/>
    <w:rsid w:val="00FF0D8E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B4E"/>
  </w:style>
  <w:style w:type="paragraph" w:styleId="a6">
    <w:name w:val="footer"/>
    <w:basedOn w:val="a"/>
    <w:link w:val="a7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B4E"/>
  </w:style>
  <w:style w:type="paragraph" w:styleId="a8">
    <w:name w:val="Balloon Text"/>
    <w:basedOn w:val="a"/>
    <w:link w:val="a9"/>
    <w:uiPriority w:val="99"/>
    <w:semiHidden/>
    <w:unhideWhenUsed/>
    <w:rsid w:val="00AA3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3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B4E"/>
  </w:style>
  <w:style w:type="paragraph" w:styleId="a6">
    <w:name w:val="footer"/>
    <w:basedOn w:val="a"/>
    <w:link w:val="a7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B4E"/>
  </w:style>
  <w:style w:type="paragraph" w:styleId="a8">
    <w:name w:val="Balloon Text"/>
    <w:basedOn w:val="a"/>
    <w:link w:val="a9"/>
    <w:uiPriority w:val="99"/>
    <w:semiHidden/>
    <w:unhideWhenUsed/>
    <w:rsid w:val="00AA3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3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 Игорь Александрович</dc:creator>
  <cp:lastModifiedBy>Шульга Игорь Александрович</cp:lastModifiedBy>
  <cp:revision>8</cp:revision>
  <cp:lastPrinted>2015-05-25T16:15:00Z</cp:lastPrinted>
  <dcterms:created xsi:type="dcterms:W3CDTF">2015-05-25T16:06:00Z</dcterms:created>
  <dcterms:modified xsi:type="dcterms:W3CDTF">2015-05-31T12:40:00Z</dcterms:modified>
</cp:coreProperties>
</file>