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77" w:rsidRDefault="009A617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6177" w:rsidRDefault="009A6177">
      <w:pPr>
        <w:pStyle w:val="ConsPlusNormal"/>
        <w:jc w:val="both"/>
      </w:pPr>
    </w:p>
    <w:p w:rsidR="009A6177" w:rsidRDefault="009A6177">
      <w:pPr>
        <w:pStyle w:val="ConsPlusTitle"/>
        <w:jc w:val="center"/>
      </w:pPr>
      <w:r>
        <w:t>ГЛАВА АДМИНИСТРАЦИИ КРАСНОДАРСКОГО КРАЯ</w:t>
      </w:r>
    </w:p>
    <w:p w:rsidR="009A6177" w:rsidRDefault="009A6177">
      <w:pPr>
        <w:pStyle w:val="ConsPlusTitle"/>
        <w:jc w:val="center"/>
      </w:pPr>
    </w:p>
    <w:p w:rsidR="009A6177" w:rsidRDefault="009A6177">
      <w:pPr>
        <w:pStyle w:val="ConsPlusTitle"/>
        <w:jc w:val="center"/>
      </w:pPr>
      <w:r>
        <w:t>ПОСТАНОВЛЕНИЕ</w:t>
      </w:r>
    </w:p>
    <w:p w:rsidR="009A6177" w:rsidRDefault="009A6177">
      <w:pPr>
        <w:pStyle w:val="ConsPlusTitle"/>
        <w:jc w:val="center"/>
      </w:pPr>
      <w:r>
        <w:t>от 2 июня 2000 г. N 403</w:t>
      </w:r>
    </w:p>
    <w:p w:rsidR="009A6177" w:rsidRDefault="009A6177">
      <w:pPr>
        <w:pStyle w:val="ConsPlusTitle"/>
        <w:jc w:val="center"/>
      </w:pPr>
    </w:p>
    <w:p w:rsidR="009A6177" w:rsidRDefault="009A6177">
      <w:pPr>
        <w:pStyle w:val="ConsPlusTitle"/>
        <w:jc w:val="center"/>
      </w:pPr>
      <w:r>
        <w:t>О ПОРЯДКЕ УЧЕТА КРАЕВОГО ИМУЩЕСТВА И ВЕДЕНИИ РЕЕСТРА</w:t>
      </w:r>
    </w:p>
    <w:p w:rsidR="009A6177" w:rsidRDefault="009A6177">
      <w:pPr>
        <w:pStyle w:val="ConsPlusTitle"/>
        <w:jc w:val="center"/>
      </w:pPr>
      <w:r>
        <w:t>ГОСУДАРСТВЕННОЙ СОБСТВЕННОСТИ 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>(в ред. Постановлений Главы администрации края</w:t>
      </w:r>
      <w:proofErr w:type="gramEnd"/>
    </w:p>
    <w:p w:rsidR="009A6177" w:rsidRDefault="009A6177">
      <w:pPr>
        <w:pStyle w:val="ConsPlusNormal"/>
        <w:jc w:val="center"/>
      </w:pPr>
      <w:r>
        <w:t xml:space="preserve">от 18.09.2006 </w:t>
      </w:r>
      <w:hyperlink r:id="rId6" w:history="1">
        <w:r>
          <w:rPr>
            <w:color w:val="0000FF"/>
          </w:rPr>
          <w:t>N 809</w:t>
        </w:r>
      </w:hyperlink>
      <w:r>
        <w:t xml:space="preserve">, от 18.03.2008 </w:t>
      </w:r>
      <w:hyperlink r:id="rId7" w:history="1">
        <w:r>
          <w:rPr>
            <w:color w:val="0000FF"/>
          </w:rPr>
          <w:t>N 199</w:t>
        </w:r>
      </w:hyperlink>
      <w:r>
        <w:t>,</w:t>
      </w:r>
    </w:p>
    <w:p w:rsidR="009A6177" w:rsidRDefault="009A6177">
      <w:pPr>
        <w:pStyle w:val="ConsPlusNormal"/>
        <w:jc w:val="center"/>
      </w:pPr>
      <w:r>
        <w:t>Постановлений Главы администрации</w:t>
      </w:r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 xml:space="preserve">от 10.08.2010 </w:t>
      </w:r>
      <w:hyperlink r:id="rId8" w:history="1">
        <w:r>
          <w:rPr>
            <w:color w:val="0000FF"/>
          </w:rPr>
          <w:t>N 660</w:t>
        </w:r>
      </w:hyperlink>
      <w:r>
        <w:t xml:space="preserve">, от 23.06.2011 </w:t>
      </w:r>
      <w:hyperlink r:id="rId9" w:history="1">
        <w:r>
          <w:rPr>
            <w:color w:val="0000FF"/>
          </w:rPr>
          <w:t>N 640</w:t>
        </w:r>
      </w:hyperlink>
      <w:r>
        <w:t>,</w:t>
      </w:r>
    </w:p>
    <w:p w:rsidR="009A6177" w:rsidRDefault="009A6177">
      <w:pPr>
        <w:pStyle w:val="ConsPlusNormal"/>
        <w:jc w:val="center"/>
      </w:pPr>
      <w:r>
        <w:t xml:space="preserve">от 27.05.2013 </w:t>
      </w:r>
      <w:hyperlink r:id="rId10" w:history="1">
        <w:r>
          <w:rPr>
            <w:color w:val="0000FF"/>
          </w:rPr>
          <w:t>N 542</w:t>
        </w:r>
      </w:hyperlink>
      <w:r>
        <w:t xml:space="preserve">, от 12.12.2013 </w:t>
      </w:r>
      <w:hyperlink r:id="rId11" w:history="1">
        <w:r>
          <w:rPr>
            <w:color w:val="0000FF"/>
          </w:rPr>
          <w:t>N 1456</w:t>
        </w:r>
      </w:hyperlink>
      <w:r>
        <w:t>,</w:t>
      </w:r>
    </w:p>
    <w:p w:rsidR="009A6177" w:rsidRDefault="009A6177">
      <w:pPr>
        <w:pStyle w:val="ConsPlusNormal"/>
        <w:jc w:val="center"/>
      </w:pPr>
      <w:r>
        <w:t xml:space="preserve">от 22.05.2015 </w:t>
      </w:r>
      <w:hyperlink r:id="rId12" w:history="1">
        <w:r>
          <w:rPr>
            <w:color w:val="0000FF"/>
          </w:rPr>
          <w:t>N 450</w:t>
        </w:r>
      </w:hyperlink>
      <w:r>
        <w:t>)</w:t>
      </w:r>
    </w:p>
    <w:p w:rsidR="009A6177" w:rsidRDefault="009A6177">
      <w:pPr>
        <w:pStyle w:val="ConsPlusNormal"/>
        <w:jc w:val="center"/>
      </w:pPr>
    </w:p>
    <w:p w:rsidR="009A6177" w:rsidRDefault="009A6177">
      <w:pPr>
        <w:pStyle w:val="ConsPlusNormal"/>
        <w:ind w:firstLine="540"/>
        <w:jc w:val="both"/>
      </w:pPr>
      <w:r>
        <w:t xml:space="preserve">В целях организации учета государственного имущества Краснодарского края в соответствии с Законами Краснодарского края от 13 мая 1999 года </w:t>
      </w:r>
      <w:hyperlink r:id="rId13" w:history="1">
        <w:r>
          <w:rPr>
            <w:color w:val="0000FF"/>
          </w:rPr>
          <w:t>N 180-КЗ</w:t>
        </w:r>
      </w:hyperlink>
      <w:r>
        <w:t xml:space="preserve"> "Об управлении государственной собственностью Краснодарского края", от 11 октября 2005 года </w:t>
      </w:r>
      <w:hyperlink r:id="rId14" w:history="1">
        <w:r>
          <w:rPr>
            <w:color w:val="0000FF"/>
          </w:rPr>
          <w:t>N 930-КЗ</w:t>
        </w:r>
      </w:hyperlink>
      <w:r>
        <w:t xml:space="preserve"> "О казне Краснодарского края", а также совершенствования механизма управления и распоряжения названным имуществом постановляю:</w:t>
      </w:r>
    </w:p>
    <w:p w:rsidR="009A6177" w:rsidRDefault="009A6177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порядке учета государственного имущества Краснодарского края и ведении Реестра государственной собственности Краснодарского края (далее - Положение) (прилагается).</w:t>
      </w:r>
    </w:p>
    <w:p w:rsidR="009A6177" w:rsidRDefault="009A6177">
      <w:pPr>
        <w:pStyle w:val="ConsPlusNormal"/>
        <w:ind w:firstLine="540"/>
        <w:jc w:val="both"/>
      </w:pPr>
      <w:r>
        <w:t>2. Установить, что Положение не распространяется на учет краевого имущества, сведения о котором составляют государственную тайну.</w:t>
      </w:r>
    </w:p>
    <w:p w:rsidR="009A6177" w:rsidRDefault="009A61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12.12.2013 N 1456)</w:t>
      </w:r>
    </w:p>
    <w:p w:rsidR="009A6177" w:rsidRDefault="009A6177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3</w:t>
        </w:r>
      </w:hyperlink>
      <w:r>
        <w:t xml:space="preserve">. Рекомендовать Управлению Федеральной налоговой службы Российской Федерации по Краснодарскому краю (Черных) направлять в десятидневный срок </w:t>
      </w:r>
      <w:proofErr w:type="gramStart"/>
      <w:r>
        <w:t>с даты поступления</w:t>
      </w:r>
      <w:proofErr w:type="gramEnd"/>
      <w:r>
        <w:t xml:space="preserve"> запроса в департамент имущественных отношений Краснодарского края в согласованном с ним порядке информацию о юридических лицах, имеющих государственное имущество Краснодарского края, содержащуюся в Едином государственном реестре юридических лиц.</w:t>
      </w:r>
    </w:p>
    <w:p w:rsidR="009A6177" w:rsidRDefault="009A6177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4</w:t>
        </w:r>
      </w:hyperlink>
      <w:r>
        <w:t>. Рекомендовать Краснодарскому краевому комитету государственной статистики (Ященко) направлять в департамент имущественных отношений Краснодарского края в согласованном с ним порядке информацию о юридических лицах, имеющих государственное имущество Краснодарского края, содержащуюся в Едином государственном регистре предприятий и организаций.</w:t>
      </w:r>
    </w:p>
    <w:p w:rsidR="009A6177" w:rsidRDefault="009A6177">
      <w:pPr>
        <w:pStyle w:val="ConsPlusNormal"/>
        <w:ind w:firstLine="540"/>
        <w:jc w:val="both"/>
      </w:pPr>
      <w:hyperlink r:id="rId18" w:history="1">
        <w:proofErr w:type="gramStart"/>
        <w:r>
          <w:rPr>
            <w:color w:val="0000FF"/>
          </w:rPr>
          <w:t>5</w:t>
        </w:r>
      </w:hyperlink>
      <w:r>
        <w:t xml:space="preserve">. Органам исполнительной власти Краснодарского края ежегодно до 1 марта, представлять в департамент имущественных отношений Краснодарского края сведения о государственных унитарных предприятиях и учреждениях, а также хозяйственных обществах, имеющих в уставных капиталах акции (доли) принадлежащие Краснодарскому краю, координацию и регулирование деятельности которых в соответствующих отраслях экономики они осуществляют, по </w:t>
      </w:r>
      <w:hyperlink w:anchor="P157" w:history="1">
        <w:r>
          <w:rPr>
            <w:color w:val="0000FF"/>
          </w:rPr>
          <w:t>форме</w:t>
        </w:r>
      </w:hyperlink>
      <w:r>
        <w:t xml:space="preserve"> согласно приложению N 1 к Положению.</w:t>
      </w:r>
      <w:proofErr w:type="gramEnd"/>
    </w:p>
    <w:p w:rsidR="009A6177" w:rsidRDefault="009A6177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6</w:t>
        </w:r>
      </w:hyperlink>
      <w:r>
        <w:t>. Краевому государственному специализированному учреждению "Фонд государственного имущества Краснодарского края" (Шаров) в 10-дневный срок с момента отчуждения из государственной собственности Краснодарского края пакетов акций (долей) в уставных капиталах хозяйственных обще</w:t>
      </w:r>
      <w:proofErr w:type="gramStart"/>
      <w:r>
        <w:t>ств пр</w:t>
      </w:r>
      <w:proofErr w:type="gramEnd"/>
      <w:r>
        <w:t>едставлять в департамент имущественных отношений Краснодарского края копии документов, подтверждающих осуществление сделки.</w:t>
      </w:r>
    </w:p>
    <w:p w:rsidR="009A6177" w:rsidRDefault="009A617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23.06.2011 N 640)</w:t>
      </w:r>
    </w:p>
    <w:p w:rsidR="009A6177" w:rsidRDefault="009A6177">
      <w:pPr>
        <w:pStyle w:val="ConsPlusNormal"/>
        <w:ind w:firstLine="540"/>
        <w:jc w:val="both"/>
      </w:pPr>
      <w:hyperlink r:id="rId21" w:history="1">
        <w:proofErr w:type="gramStart"/>
        <w:r>
          <w:rPr>
            <w:color w:val="0000FF"/>
          </w:rPr>
          <w:t>7</w:t>
        </w:r>
      </w:hyperlink>
      <w:r>
        <w:t>. Зарегистрированным на территории Российской Федерации юридическим лицам, имеющим государственное имущество Краснодарского края в хозяйственном ведении, оперативном управлении, получившим государственное имущество Краснодарского края в аренду, залог и по иным основаниям, имеющим акции (доли, вклады), находящиеся в собственности Краснодарского края, и государственное имущество Краснодарского края, не вошедшее в уставный капитал, а также уполномоченным органам исполнительной власти Краснодарского края по управлению объектами</w:t>
      </w:r>
      <w:proofErr w:type="gramEnd"/>
      <w:r>
        <w:t xml:space="preserve"> казны Краснодарского края представлять </w:t>
      </w:r>
      <w:proofErr w:type="gramStart"/>
      <w:r>
        <w:t>в соответствии с законодательством Российской Федерации в департамент имущественных отношений Краснодарского края сведения об указанном имуществе для внесения</w:t>
      </w:r>
      <w:proofErr w:type="gramEnd"/>
      <w:r>
        <w:t xml:space="preserve"> в Реестр государственной собственности Краснодарского края в сроки, установленные в </w:t>
      </w:r>
      <w:hyperlink w:anchor="P45" w:history="1">
        <w:r>
          <w:rPr>
            <w:color w:val="0000FF"/>
          </w:rPr>
          <w:t>приложении</w:t>
        </w:r>
      </w:hyperlink>
      <w:r>
        <w:t xml:space="preserve"> к настоящему постановлению.</w:t>
      </w:r>
    </w:p>
    <w:p w:rsidR="009A6177" w:rsidRDefault="009A6177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23.06.2011 N 640)</w:t>
      </w:r>
    </w:p>
    <w:p w:rsidR="009A6177" w:rsidRDefault="009A6177">
      <w:pPr>
        <w:pStyle w:val="ConsPlusNormal"/>
        <w:ind w:firstLine="540"/>
        <w:jc w:val="both"/>
      </w:pPr>
      <w:hyperlink r:id="rId23" w:history="1">
        <w:proofErr w:type="gramStart"/>
        <w:r>
          <w:rPr>
            <w:color w:val="0000FF"/>
          </w:rPr>
          <w:t>8</w:t>
        </w:r>
      </w:hyperlink>
      <w:r>
        <w:t>. Установить, что руководитель организации, имеющий на балансе или в пользовании по основаниям, предусмотренным гражданским законодательством Российской Федерации, государственное имущество Краснодарского края, а также руководитель хозяйствующего субъекта, имеющего акции (доли), принадлежащие Краснодарскому краю, в уставном капитале, или в пользовании которого находится государственное имущество Краснодарского края, не вошедшее в уставный капитал, либо на ином основании, предусмотренном гражданским законодательством Российской Федерации, несет</w:t>
      </w:r>
      <w:proofErr w:type="gramEnd"/>
      <w:r>
        <w:t xml:space="preserve"> ответственность за полноту и достоверность представленных данных в соответствии с действующим законодательством Российской Федерации и Краснодарского края.</w:t>
      </w:r>
    </w:p>
    <w:p w:rsidR="009A6177" w:rsidRDefault="009A6177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9</w:t>
        </w:r>
      </w:hyperlink>
      <w:r>
        <w:t>. Установить, что затраты по учету государственного имущества Краснодарского края и ведению Реестра государственной собственности Краснодарского края финансируются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9A6177" w:rsidRDefault="009A6177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10</w:t>
        </w:r>
      </w:hyperlink>
      <w:r>
        <w:t>. Департаменту по делам СМИ, печати, телерадиовещания и средств массовых коммуникаций Краснодарского края (</w:t>
      </w:r>
      <w:proofErr w:type="spellStart"/>
      <w:r>
        <w:t>Смеюха</w:t>
      </w:r>
      <w:proofErr w:type="spellEnd"/>
      <w:r>
        <w:t>) опубликовать настоящее Постановление в средствах массовой информации Краснодарского края.</w:t>
      </w:r>
    </w:p>
    <w:p w:rsidR="009A6177" w:rsidRDefault="009A6177">
      <w:pPr>
        <w:pStyle w:val="ConsPlusNormal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Саурина</w:t>
      </w:r>
      <w:proofErr w:type="spellEnd"/>
      <w:r>
        <w:t>.</w:t>
      </w:r>
    </w:p>
    <w:p w:rsidR="009A6177" w:rsidRDefault="009A6177">
      <w:pPr>
        <w:pStyle w:val="ConsPlusNormal"/>
        <w:jc w:val="both"/>
      </w:pPr>
      <w:r>
        <w:t xml:space="preserve">(п. 11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22.05.2015 N 450)</w:t>
      </w:r>
    </w:p>
    <w:p w:rsidR="009A6177" w:rsidRDefault="009A6177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12</w:t>
        </w:r>
      </w:hyperlink>
      <w:r>
        <w:t>. Постановление вступает в силу со дня его официального опубликования.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Приложение</w:t>
      </w:r>
    </w:p>
    <w:p w:rsidR="009A6177" w:rsidRDefault="009A6177">
      <w:pPr>
        <w:pStyle w:val="ConsPlusNormal"/>
        <w:jc w:val="right"/>
      </w:pPr>
      <w:r>
        <w:t>к Постановлению</w:t>
      </w:r>
    </w:p>
    <w:p w:rsidR="009A6177" w:rsidRDefault="009A6177">
      <w:pPr>
        <w:pStyle w:val="ConsPlusNormal"/>
        <w:jc w:val="right"/>
      </w:pPr>
      <w:r>
        <w:t>главы администрации</w:t>
      </w:r>
    </w:p>
    <w:p w:rsidR="009A6177" w:rsidRDefault="009A6177">
      <w:pPr>
        <w:pStyle w:val="ConsPlusNormal"/>
        <w:jc w:val="right"/>
      </w:pPr>
      <w:r>
        <w:t>Краснодарского края</w:t>
      </w:r>
    </w:p>
    <w:p w:rsidR="009A6177" w:rsidRDefault="009A6177">
      <w:pPr>
        <w:pStyle w:val="ConsPlusNormal"/>
        <w:jc w:val="right"/>
      </w:pPr>
      <w:r>
        <w:t>от 2 июня 2000 г. N 403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Title"/>
        <w:jc w:val="center"/>
      </w:pPr>
      <w:bookmarkStart w:id="0" w:name="P45"/>
      <w:bookmarkEnd w:id="0"/>
      <w:r>
        <w:t>ПОЛОЖЕНИЕ</w:t>
      </w:r>
    </w:p>
    <w:p w:rsidR="009A6177" w:rsidRDefault="009A6177">
      <w:pPr>
        <w:pStyle w:val="ConsPlusTitle"/>
        <w:jc w:val="center"/>
      </w:pPr>
      <w:r>
        <w:t>О ПОРЯДКЕ УЧЕТА ГОСУДАРСТВЕННОГО ИМУЩЕСТВА</w:t>
      </w:r>
    </w:p>
    <w:p w:rsidR="009A6177" w:rsidRDefault="009A6177">
      <w:pPr>
        <w:pStyle w:val="ConsPlusTitle"/>
        <w:jc w:val="center"/>
      </w:pPr>
      <w:r>
        <w:t xml:space="preserve">КРАСНОДАРСКОГО КРАЯ И </w:t>
      </w:r>
      <w:proofErr w:type="gramStart"/>
      <w:r>
        <w:t>ВЕДЕНИИ</w:t>
      </w:r>
      <w:proofErr w:type="gramEnd"/>
      <w:r>
        <w:t xml:space="preserve"> РЕЕСТРА</w:t>
      </w:r>
    </w:p>
    <w:p w:rsidR="009A6177" w:rsidRDefault="009A6177">
      <w:pPr>
        <w:pStyle w:val="ConsPlusTitle"/>
        <w:jc w:val="center"/>
      </w:pPr>
      <w:r>
        <w:t>ГОСУДАРСТВЕННОЙ СОБСТВЕННОСТИ</w:t>
      </w:r>
    </w:p>
    <w:p w:rsidR="009A6177" w:rsidRDefault="009A6177">
      <w:pPr>
        <w:pStyle w:val="ConsPlusTitle"/>
        <w:jc w:val="center"/>
      </w:pPr>
      <w:r>
        <w:t>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края</w:t>
      </w:r>
      <w:proofErr w:type="gramEnd"/>
    </w:p>
    <w:p w:rsidR="009A6177" w:rsidRDefault="009A6177">
      <w:pPr>
        <w:pStyle w:val="ConsPlusNormal"/>
        <w:jc w:val="center"/>
      </w:pPr>
      <w:r>
        <w:t>от 18.03.2008 N 199,</w:t>
      </w:r>
    </w:p>
    <w:p w:rsidR="009A6177" w:rsidRDefault="009A6177">
      <w:pPr>
        <w:pStyle w:val="ConsPlusNormal"/>
        <w:jc w:val="center"/>
      </w:pPr>
      <w:r>
        <w:t>Постановлений Главы администрации</w:t>
      </w:r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lastRenderedPageBreak/>
        <w:t xml:space="preserve">от 10.08.2010 </w:t>
      </w:r>
      <w:hyperlink r:id="rId29" w:history="1">
        <w:r>
          <w:rPr>
            <w:color w:val="0000FF"/>
          </w:rPr>
          <w:t>N 660</w:t>
        </w:r>
      </w:hyperlink>
      <w:r>
        <w:t xml:space="preserve">, от 23.06.2011 </w:t>
      </w:r>
      <w:hyperlink r:id="rId30" w:history="1">
        <w:r>
          <w:rPr>
            <w:color w:val="0000FF"/>
          </w:rPr>
          <w:t>N 640</w:t>
        </w:r>
      </w:hyperlink>
      <w:r>
        <w:t>,</w:t>
      </w:r>
    </w:p>
    <w:p w:rsidR="009A6177" w:rsidRDefault="009A6177">
      <w:pPr>
        <w:pStyle w:val="ConsPlusNormal"/>
        <w:jc w:val="center"/>
      </w:pPr>
      <w:r>
        <w:t xml:space="preserve">от 27.05.2013 </w:t>
      </w:r>
      <w:hyperlink r:id="rId31" w:history="1">
        <w:r>
          <w:rPr>
            <w:color w:val="0000FF"/>
          </w:rPr>
          <w:t>N 542</w:t>
        </w:r>
      </w:hyperlink>
      <w:r>
        <w:t xml:space="preserve">, от 12.12.2013 </w:t>
      </w:r>
      <w:hyperlink r:id="rId32" w:history="1">
        <w:r>
          <w:rPr>
            <w:color w:val="0000FF"/>
          </w:rPr>
          <w:t>N 1456</w:t>
        </w:r>
      </w:hyperlink>
      <w:r>
        <w:t>,</w:t>
      </w:r>
    </w:p>
    <w:p w:rsidR="009A6177" w:rsidRDefault="009A6177">
      <w:pPr>
        <w:pStyle w:val="ConsPlusNormal"/>
        <w:jc w:val="center"/>
      </w:pPr>
      <w:r>
        <w:t xml:space="preserve">от 22.05.2015 </w:t>
      </w:r>
      <w:hyperlink r:id="rId33" w:history="1">
        <w:r>
          <w:rPr>
            <w:color w:val="0000FF"/>
          </w:rPr>
          <w:t>N 450</w:t>
        </w:r>
      </w:hyperlink>
      <w:r>
        <w:t>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r>
        <w:t>1. Общие положения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1.1. Настоящее Положение устанавливает порядок учета государственного имущества Краснодарского края (далее - краевое имущество) и ведение Реестра государственной собственности Краснодарского края (далее - Реестр) в соответствии с законодательством Российской Федерации и нормативными правовыми актами Краснодарского края.</w:t>
      </w:r>
    </w:p>
    <w:p w:rsidR="009A6177" w:rsidRDefault="009A6177">
      <w:pPr>
        <w:pStyle w:val="ConsPlusNormal"/>
        <w:ind w:firstLine="540"/>
        <w:jc w:val="both"/>
      </w:pPr>
      <w:r>
        <w:t>1.2. В настоящем Положении под Реестром понимается краевая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государственного имущества Краснодарского края и предоставления сведений о нем.</w:t>
      </w:r>
    </w:p>
    <w:p w:rsidR="009A6177" w:rsidRDefault="009A6177">
      <w:pPr>
        <w:pStyle w:val="ConsPlusNormal"/>
        <w:jc w:val="both"/>
      </w:pPr>
      <w:r>
        <w:t xml:space="preserve">(п. 1.2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10.08.2010 N 660)</w:t>
      </w:r>
    </w:p>
    <w:p w:rsidR="009A6177" w:rsidRDefault="009A6177">
      <w:pPr>
        <w:pStyle w:val="ConsPlusNormal"/>
        <w:ind w:firstLine="540"/>
        <w:jc w:val="both"/>
      </w:pPr>
      <w:r>
        <w:t>1.3. Основными задачами учета государственного имущества являются:</w:t>
      </w:r>
    </w:p>
    <w:p w:rsidR="009A6177" w:rsidRDefault="009A6177">
      <w:pPr>
        <w:pStyle w:val="ConsPlusNormal"/>
        <w:ind w:firstLine="540"/>
        <w:jc w:val="both"/>
      </w:pPr>
      <w:r>
        <w:t>обеспечение полного и непрерывного учета недвижимого и движимого краевого имущества;</w:t>
      </w:r>
    </w:p>
    <w:p w:rsidR="009A6177" w:rsidRDefault="009A6177">
      <w:pPr>
        <w:pStyle w:val="ConsPlusNormal"/>
        <w:ind w:firstLine="540"/>
        <w:jc w:val="both"/>
      </w:pPr>
      <w:r>
        <w:t>ведение информационной базы данных, содержащей достоверную информацию о составе краевого имущества, его техническом состоянии, стоимостных и иных характеристиках.</w:t>
      </w:r>
    </w:p>
    <w:p w:rsidR="009A6177" w:rsidRDefault="009A6177">
      <w:pPr>
        <w:pStyle w:val="ConsPlusNormal"/>
        <w:ind w:firstLine="540"/>
        <w:jc w:val="both"/>
      </w:pPr>
      <w:bookmarkStart w:id="1" w:name="P67"/>
      <w:bookmarkEnd w:id="1"/>
      <w:r>
        <w:t>1.4. Объектами учета Реестра (далее - объекты учета), расположенными как на территории Краснодарского края, так и за его пределами, в том числе и за рубежом, являются отнесенные в порядке, установленном федеральными законами и законами Краснодарского края, к краевому имуществу:</w:t>
      </w:r>
    </w:p>
    <w:p w:rsidR="009A6177" w:rsidRDefault="009A6177">
      <w:pPr>
        <w:pStyle w:val="ConsPlusNormal"/>
        <w:ind w:firstLine="540"/>
        <w:jc w:val="both"/>
      </w:pPr>
      <w:bookmarkStart w:id="2" w:name="P68"/>
      <w:bookmarkEnd w:id="2"/>
      <w:r>
        <w:t>а) недвижимое имущество государственных унитарных предприятий Краснодарского края, находящееся у них в хозяйственном ведении, государственных учреждений Краснодарского края, органов государственной власти Краснодарского края и иных государственных органов Краснодарского края, находящееся у них в оперативном управлении;</w:t>
      </w:r>
    </w:p>
    <w:p w:rsidR="009A6177" w:rsidRDefault="009A617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27.05.2013 N 542)</w:t>
      </w:r>
    </w:p>
    <w:p w:rsidR="009A6177" w:rsidRDefault="009A6177">
      <w:pPr>
        <w:pStyle w:val="ConsPlusNormal"/>
        <w:ind w:firstLine="540"/>
        <w:jc w:val="both"/>
      </w:pPr>
      <w:bookmarkStart w:id="3" w:name="P70"/>
      <w:bookmarkEnd w:id="3"/>
      <w:r>
        <w:t>б) движимое имущество государственных унитарных предприятий Краснодарского края, находящееся у них в хозяйственном ведении, государственных учреждений Краснодарского края, органов государственной власти Краснодарского края и иных государственных органов Краснодарского края, находящееся у них в оперативном управлении, балансовой стоимостью не менее 100 тыс. руб.;</w:t>
      </w:r>
    </w:p>
    <w:p w:rsidR="009A6177" w:rsidRDefault="009A617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27.05.2013 N 542)</w:t>
      </w:r>
    </w:p>
    <w:p w:rsidR="009A6177" w:rsidRDefault="009A6177">
      <w:pPr>
        <w:pStyle w:val="ConsPlusNormal"/>
        <w:ind w:firstLine="540"/>
        <w:jc w:val="both"/>
      </w:pPr>
      <w:bookmarkStart w:id="4" w:name="P72"/>
      <w:bookmarkEnd w:id="4"/>
      <w:r>
        <w:t>в) имущество казны Краснодарского края, в том числе:</w:t>
      </w:r>
    </w:p>
    <w:p w:rsidR="009A6177" w:rsidRDefault="009A6177">
      <w:pPr>
        <w:pStyle w:val="ConsPlusNormal"/>
        <w:ind w:firstLine="540"/>
        <w:jc w:val="both"/>
      </w:pPr>
      <w:r>
        <w:t>акции (доли) в уставных капиталах хозяйственных обществ;</w:t>
      </w:r>
    </w:p>
    <w:p w:rsidR="009A6177" w:rsidRDefault="009A617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22.05.2015 N 450)</w:t>
      </w:r>
    </w:p>
    <w:p w:rsidR="009A6177" w:rsidRDefault="009A6177">
      <w:pPr>
        <w:pStyle w:val="ConsPlusNormal"/>
        <w:ind w:firstLine="540"/>
        <w:jc w:val="both"/>
      </w:pPr>
      <w:proofErr w:type="gramStart"/>
      <w:r>
        <w:t xml:space="preserve">здания, сооружения, нежилые помещения, а также объекты инфраструктуры и другие объекты, на которые зарегистрировано право собственности Краснодарского края (приобретенные, построенные или реконструированные за счет средств краевого бюджета), а также объекты недвижимого имущества, права на которые возникли до момента вступления в силу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 июля 1997 года N 122-ФЗ "О государственной регистрации прав на недвижимое имущество и сделок с</w:t>
      </w:r>
      <w:proofErr w:type="gramEnd"/>
      <w:r>
        <w:t xml:space="preserve"> ним" и </w:t>
      </w:r>
      <w:proofErr w:type="gramStart"/>
      <w:r>
        <w:t>права</w:t>
      </w:r>
      <w:proofErr w:type="gramEnd"/>
      <w:r>
        <w:t xml:space="preserve"> на которые признаются юридически действительными при отсутствии их государственной регистрации в соответствии с законодательством (по представлению отраслевых органов исполнительной власти - главных распорядителей средств краевого бюджета);</w:t>
      </w:r>
    </w:p>
    <w:p w:rsidR="009A6177" w:rsidRDefault="009A6177">
      <w:pPr>
        <w:pStyle w:val="ConsPlusNormal"/>
        <w:ind w:firstLine="540"/>
        <w:jc w:val="both"/>
      </w:pPr>
      <w:r>
        <w:t>движимое имущество казны Краснодарского края балансовой стоимостью не менее 100 тыс. руб.;</w:t>
      </w:r>
    </w:p>
    <w:p w:rsidR="009A6177" w:rsidRDefault="009A6177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</w:t>
      </w:r>
      <w:r>
        <w:lastRenderedPageBreak/>
        <w:t>23.06.2011 N 640)</w:t>
      </w:r>
    </w:p>
    <w:p w:rsidR="009A6177" w:rsidRDefault="009A617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10.08.2010 N 660)</w:t>
      </w:r>
    </w:p>
    <w:p w:rsidR="009A6177" w:rsidRDefault="009A6177">
      <w:pPr>
        <w:pStyle w:val="ConsPlusNormal"/>
        <w:ind w:firstLine="540"/>
        <w:jc w:val="both"/>
      </w:pPr>
      <w:r>
        <w:t>1.5. Данными об объектах учета являются сведения, характеризующие эти объекты (местонахождение, стоимость, обременение, технические характеристики и т.п.).</w:t>
      </w:r>
    </w:p>
    <w:p w:rsidR="009A6177" w:rsidRDefault="009A6177">
      <w:pPr>
        <w:pStyle w:val="ConsPlusNormal"/>
        <w:ind w:firstLine="540"/>
        <w:jc w:val="both"/>
      </w:pPr>
      <w:r>
        <w:t xml:space="preserve">1.6. Распоряжение имуществом, являющимся объектом учета Реестра в соответствии с </w:t>
      </w:r>
      <w:hyperlink w:anchor="P67" w:history="1">
        <w:r>
          <w:rPr>
            <w:color w:val="0000FF"/>
          </w:rPr>
          <w:t>пунктом 1.4</w:t>
        </w:r>
      </w:hyperlink>
      <w:r>
        <w:t xml:space="preserve"> настоящего Положения, сведения о котором не внесены в Реестр, допускается только после внесения соответствующих сведений об имуществе в Реестр.</w:t>
      </w:r>
    </w:p>
    <w:p w:rsidR="009A6177" w:rsidRDefault="009A61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10.08.2010 N 660)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r>
        <w:t>2. Порядок учета краевого имущества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2.1. Учет краевого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9A6177" w:rsidRDefault="009A6177">
      <w:pPr>
        <w:pStyle w:val="ConsPlusNormal"/>
        <w:ind w:firstLine="540"/>
        <w:jc w:val="both"/>
      </w:pPr>
      <w:r>
        <w:t xml:space="preserve">2.2. </w:t>
      </w:r>
      <w:proofErr w:type="gramStart"/>
      <w:r>
        <w:t>В целях учета краевого имущества, имеющегося у юридических лиц, зарегистрированных на территории Российской Федерации, юридическое лицо, а в отношении имущества казны - уполномоченный орган исполнительной власти Краснодарского края по управлению объектами казны Краснодарского края (далее - заявитель) представляет в департамент имущественных отношений Краснодарского края (далее - Департамент):</w:t>
      </w:r>
      <w:proofErr w:type="gramEnd"/>
    </w:p>
    <w:p w:rsidR="009A6177" w:rsidRDefault="009A6177">
      <w:pPr>
        <w:pStyle w:val="ConsPlusNormal"/>
        <w:ind w:firstLine="540"/>
        <w:jc w:val="both"/>
      </w:pPr>
      <w:r>
        <w:t>а) заявление, заверенное подписью уполномоченного представителя заявителя, о внесении сведений об объектах учета в Реестр с описью представляемых документов;</w:t>
      </w:r>
    </w:p>
    <w:p w:rsidR="009A6177" w:rsidRDefault="009A6177">
      <w:pPr>
        <w:pStyle w:val="ConsPlusNormal"/>
        <w:ind w:firstLine="540"/>
        <w:jc w:val="both"/>
      </w:pPr>
      <w:r>
        <w:t xml:space="preserve">б) </w:t>
      </w:r>
      <w:hyperlink w:anchor="P227" w:history="1">
        <w:r>
          <w:rPr>
            <w:color w:val="0000FF"/>
          </w:rPr>
          <w:t>карту</w:t>
        </w:r>
      </w:hyperlink>
      <w:r>
        <w:t xml:space="preserve"> учета государственного имущества Краснодарского края, имеющегося у юридического лица, или карту учета имущества казны Краснодарского края с перечнем объектов недвижимости (далее - карта учета) по форме согласно приложению N 2 к настоящему Положению;</w:t>
      </w:r>
    </w:p>
    <w:p w:rsidR="009A6177" w:rsidRDefault="009A6177">
      <w:pPr>
        <w:pStyle w:val="ConsPlusNormal"/>
        <w:ind w:firstLine="540"/>
        <w:jc w:val="both"/>
      </w:pPr>
      <w:r>
        <w:t xml:space="preserve">в) расшифровку движимого имущества для органов государственной власти Краснодарского края и иных государственных органов Краснодарского края, государственных унитарных предприятий, государственных учреждений Краснодарского края по формам согласно </w:t>
      </w:r>
      <w:hyperlink w:anchor="P466" w:history="1">
        <w:r>
          <w:rPr>
            <w:color w:val="0000FF"/>
          </w:rPr>
          <w:t>приложениям N 4</w:t>
        </w:r>
      </w:hyperlink>
      <w:r>
        <w:t xml:space="preserve">, </w:t>
      </w:r>
      <w:hyperlink w:anchor="P520" w:history="1">
        <w:r>
          <w:rPr>
            <w:color w:val="0000FF"/>
          </w:rPr>
          <w:t>5</w:t>
        </w:r>
      </w:hyperlink>
      <w:r>
        <w:t xml:space="preserve"> к настоящему Положению;</w:t>
      </w:r>
    </w:p>
    <w:p w:rsidR="009A6177" w:rsidRDefault="009A617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27.05.2013 N 542)</w:t>
      </w:r>
    </w:p>
    <w:p w:rsidR="009A6177" w:rsidRDefault="009A6177">
      <w:pPr>
        <w:pStyle w:val="ConsPlusNormal"/>
        <w:ind w:firstLine="540"/>
        <w:jc w:val="both"/>
      </w:pPr>
      <w:r>
        <w:t xml:space="preserve">г) </w:t>
      </w:r>
      <w:hyperlink w:anchor="P580" w:history="1">
        <w:r>
          <w:rPr>
            <w:color w:val="0000FF"/>
          </w:rPr>
          <w:t>расшифровку</w:t>
        </w:r>
      </w:hyperlink>
      <w:r>
        <w:t xml:space="preserve"> движимого имущества казны Краснодарского края по форме согласно приложению N 6 для уполномоченного органа исполнительной власти Краснодарского края по управлению объектами казны Краснодарского края;</w:t>
      </w:r>
    </w:p>
    <w:p w:rsidR="009A6177" w:rsidRDefault="009A6177">
      <w:pPr>
        <w:pStyle w:val="ConsPlusNormal"/>
        <w:ind w:firstLine="540"/>
        <w:jc w:val="both"/>
      </w:pPr>
      <w:r>
        <w:t>д) копии документов, подтверждающих приведенные в карте учета и расшифровке движимого имущества данные об объекте учета, а также сведения о юридическом лице.</w:t>
      </w:r>
    </w:p>
    <w:p w:rsidR="009A6177" w:rsidRDefault="009A6177">
      <w:pPr>
        <w:pStyle w:val="ConsPlusNormal"/>
        <w:jc w:val="both"/>
      </w:pPr>
      <w:r>
        <w:t xml:space="preserve">(п. 2.2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23.06.2011 N 640)</w:t>
      </w:r>
    </w:p>
    <w:p w:rsidR="009A6177" w:rsidRDefault="009A6177">
      <w:pPr>
        <w:pStyle w:val="ConsPlusNormal"/>
        <w:ind w:firstLine="540"/>
        <w:jc w:val="both"/>
      </w:pPr>
      <w:r>
        <w:t>2.3. Департамент регистрирует письменное обращение о внесении сведений в Реестр в день его представления, рассматривает представленные документы и заносит содержащиеся в них сведения в информационную базу данных в срок, не превышающий тридцати рабочих дней со дня получения Департаментом соответствующего обращения.</w:t>
      </w:r>
    </w:p>
    <w:p w:rsidR="009A6177" w:rsidRDefault="009A6177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10.08.2010 </w:t>
      </w:r>
      <w:hyperlink r:id="rId44" w:history="1">
        <w:r>
          <w:rPr>
            <w:color w:val="0000FF"/>
          </w:rPr>
          <w:t>N 660</w:t>
        </w:r>
      </w:hyperlink>
      <w:r>
        <w:t xml:space="preserve">, от 23.06.2011 </w:t>
      </w:r>
      <w:hyperlink r:id="rId45" w:history="1">
        <w:r>
          <w:rPr>
            <w:color w:val="0000FF"/>
          </w:rPr>
          <w:t>N 640</w:t>
        </w:r>
      </w:hyperlink>
      <w:r>
        <w:t>)</w:t>
      </w:r>
    </w:p>
    <w:p w:rsidR="009A6177" w:rsidRDefault="009A6177">
      <w:pPr>
        <w:pStyle w:val="ConsPlusNormal"/>
        <w:ind w:firstLine="540"/>
        <w:jc w:val="both"/>
      </w:pPr>
      <w:r>
        <w:t>2.4. Департамент приостанавливает рассмотрение документов в случае возникновения сомнения в достоверности или полноте представленных данных. В целях организации проверки направляет в адрес заявителя письменный запрос о представлении дополнительной информации, подтверждающей представленные сведения, с указанием срока их представления.</w:t>
      </w:r>
    </w:p>
    <w:p w:rsidR="009A6177" w:rsidRDefault="009A6177">
      <w:pPr>
        <w:pStyle w:val="ConsPlusNormal"/>
        <w:jc w:val="both"/>
      </w:pPr>
      <w:r>
        <w:t xml:space="preserve">(п. 2.4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23.06.2011 N 640)</w:t>
      </w:r>
    </w:p>
    <w:p w:rsidR="009A6177" w:rsidRDefault="009A6177">
      <w:pPr>
        <w:pStyle w:val="ConsPlusNormal"/>
        <w:ind w:firstLine="540"/>
        <w:jc w:val="both"/>
      </w:pPr>
      <w:r>
        <w:t>2.5. Департамент принимает решение об отказе внесения сведений об объекте учета в Реестр в случае, если:</w:t>
      </w:r>
    </w:p>
    <w:p w:rsidR="009A6177" w:rsidRDefault="009A6177">
      <w:pPr>
        <w:pStyle w:val="ConsPlusNormal"/>
        <w:ind w:firstLine="540"/>
        <w:jc w:val="both"/>
      </w:pPr>
      <w:r>
        <w:t xml:space="preserve">а) установлено, что на объект учета не возникло право государственной собственности </w:t>
      </w:r>
      <w:r>
        <w:lastRenderedPageBreak/>
        <w:t>Краснодарского края;</w:t>
      </w:r>
    </w:p>
    <w:p w:rsidR="009A6177" w:rsidRDefault="009A6177">
      <w:pPr>
        <w:pStyle w:val="ConsPlusNormal"/>
        <w:ind w:firstLine="540"/>
        <w:jc w:val="both"/>
      </w:pPr>
      <w:r>
        <w:t>б) заявитель после приостановки учета не представил в установленный срок дополнительные сведения;</w:t>
      </w:r>
    </w:p>
    <w:p w:rsidR="009A6177" w:rsidRDefault="009A6177">
      <w:pPr>
        <w:pStyle w:val="ConsPlusNormal"/>
        <w:ind w:firstLine="540"/>
        <w:jc w:val="both"/>
      </w:pPr>
      <w:r>
        <w:t>в) представленные материалы не соответствуют требованиям законодательства Российской Федерации и законодательства Краснодарского края.</w:t>
      </w:r>
    </w:p>
    <w:p w:rsidR="009A6177" w:rsidRDefault="009A6177">
      <w:pPr>
        <w:pStyle w:val="ConsPlusNormal"/>
        <w:ind w:firstLine="540"/>
        <w:jc w:val="both"/>
      </w:pPr>
      <w:r>
        <w:t>При принятии решения об отказе внесения сведений об объекте учета заявителю направляется сообщение об отказе (с указанием его причины).</w:t>
      </w:r>
    </w:p>
    <w:p w:rsidR="009A6177" w:rsidRDefault="009A6177">
      <w:pPr>
        <w:pStyle w:val="ConsPlusNormal"/>
        <w:ind w:firstLine="540"/>
        <w:jc w:val="both"/>
      </w:pPr>
      <w:r>
        <w:t>Заявитель вправе обжаловать отказ в установленном законодательством порядке.</w:t>
      </w:r>
    </w:p>
    <w:p w:rsidR="009A6177" w:rsidRDefault="009A6177">
      <w:pPr>
        <w:pStyle w:val="ConsPlusNormal"/>
        <w:ind w:firstLine="540"/>
        <w:jc w:val="both"/>
      </w:pPr>
      <w:r>
        <w:t>2.6. Исключение из Реестра недвижимого имущества осуществляется согласно приказу Департамента, подготовленному на основании документов, представленных юридическим лицом.</w:t>
      </w:r>
    </w:p>
    <w:p w:rsidR="009A6177" w:rsidRDefault="009A61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23.06.2011 N 640)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r>
        <w:t>3. Правила ведения Реестра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3.1. Ведение Реестра осуществляется на бумажных и электронных носителях и включает в себя ведение информационной базы данных краевого имущества. Приоритет имеют записи на бумажных носителях.</w:t>
      </w:r>
    </w:p>
    <w:p w:rsidR="009A6177" w:rsidRDefault="009A6177">
      <w:pPr>
        <w:pStyle w:val="ConsPlusNormal"/>
        <w:ind w:firstLine="540"/>
        <w:jc w:val="both"/>
      </w:pPr>
      <w:proofErr w:type="gramStart"/>
      <w:r>
        <w:t>Ведение Реестра на бумажных носителях осуществляется путем оформления и ведения учетных дел на государственные предприятия и государственные учреждения Краснодарского края, в хозяйственном ведении или оперативном управлении которых находятся объекты учета, а в отношении объектов государственной казны Краснодарского края - на уполномоченный орган исполнительной власти Краснодарского края по управлению объектами казны Краснодарского края.</w:t>
      </w:r>
      <w:proofErr w:type="gramEnd"/>
    </w:p>
    <w:p w:rsidR="009A6177" w:rsidRDefault="009A617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12.12.2013 N 1456)</w:t>
      </w:r>
    </w:p>
    <w:p w:rsidR="009A6177" w:rsidRDefault="009A6177">
      <w:pPr>
        <w:pStyle w:val="ConsPlusNormal"/>
        <w:ind w:firstLine="540"/>
        <w:jc w:val="both"/>
      </w:pPr>
      <w:r>
        <w:t>Ведение информационной базы данных краевого имущества означает занесение в нее объектов учета и данных о них в объеме сведений карты учета краевого имущества, обновление данных об объектах учета и их исключение из указанной базы данных при изменении формы собственности или других вещных прав на объекты учета.</w:t>
      </w:r>
    </w:p>
    <w:p w:rsidR="009A6177" w:rsidRDefault="009A6177">
      <w:pPr>
        <w:pStyle w:val="ConsPlusNormal"/>
        <w:ind w:firstLine="540"/>
        <w:jc w:val="both"/>
      </w:pPr>
      <w:r>
        <w:t>Данные об объектах учета, исключенные из информационной базы данных, переносятся в архив.</w:t>
      </w:r>
    </w:p>
    <w:p w:rsidR="009A6177" w:rsidRDefault="009A6177">
      <w:pPr>
        <w:pStyle w:val="ConsPlusNormal"/>
        <w:ind w:firstLine="540"/>
        <w:jc w:val="both"/>
      </w:pPr>
      <w:r>
        <w:t>3.2. Ведение информационной базы данных краевого имущества, расположенного за рубежом, осуществляется Департаментом.</w:t>
      </w:r>
    </w:p>
    <w:p w:rsidR="009A6177" w:rsidRDefault="009A6177">
      <w:pPr>
        <w:pStyle w:val="ConsPlusNormal"/>
        <w:ind w:firstLine="540"/>
        <w:jc w:val="both"/>
      </w:pPr>
      <w:r>
        <w:t>3.3. Ведение информационных баз данных краевых природных объектов (ресурсов), находящихся на территории Краснодарского края, организуется и осуществляется соответствующими органами в порядке, установленном законодательством Российской Федерации.</w:t>
      </w:r>
    </w:p>
    <w:p w:rsidR="009A6177" w:rsidRDefault="009A6177">
      <w:pPr>
        <w:pStyle w:val="ConsPlusNormal"/>
        <w:ind w:firstLine="540"/>
        <w:jc w:val="both"/>
      </w:pPr>
      <w:r>
        <w:t xml:space="preserve">3.4. </w:t>
      </w:r>
      <w:proofErr w:type="gramStart"/>
      <w:r>
        <w:t>Органы государственной власти Краснодарского края, осуществляющие ведение информационных баз данных природных объектов (ресурсов) государственной собственности Краснодарского края, обязаны ежегодно, до 1 марта, представлять Департаменту данные отраслевых кадастров, необходимые выписки из документов специализированного учета.</w:t>
      </w:r>
      <w:proofErr w:type="gramEnd"/>
    </w:p>
    <w:p w:rsidR="009A6177" w:rsidRDefault="009A6177">
      <w:pPr>
        <w:pStyle w:val="ConsPlusNormal"/>
        <w:ind w:firstLine="540"/>
        <w:jc w:val="both"/>
      </w:pPr>
      <w:r>
        <w:t xml:space="preserve">3.5. Ведение информационной базы данных объектов учета, указанных в </w:t>
      </w:r>
      <w:hyperlink w:anchor="P6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0" w:history="1">
        <w:r>
          <w:rPr>
            <w:color w:val="0000FF"/>
          </w:rPr>
          <w:t>"б"</w:t>
        </w:r>
      </w:hyperlink>
      <w:r>
        <w:t xml:space="preserve">, </w:t>
      </w:r>
      <w:hyperlink w:anchor="P72" w:history="1">
        <w:r>
          <w:rPr>
            <w:color w:val="0000FF"/>
          </w:rPr>
          <w:t>"в" пункта 1.4</w:t>
        </w:r>
      </w:hyperlink>
      <w:r>
        <w:t xml:space="preserve"> настоящего Положения, организация защиты информации от несанкционированного доступа и неправомерного использования в соответствии с действующим законодательством осуществляется Департаментом.</w:t>
      </w:r>
    </w:p>
    <w:p w:rsidR="009A6177" w:rsidRDefault="009A61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10.08.2010 N 660)</w:t>
      </w:r>
    </w:p>
    <w:p w:rsidR="009A6177" w:rsidRDefault="009A6177">
      <w:pPr>
        <w:pStyle w:val="ConsPlusNormal"/>
        <w:ind w:firstLine="540"/>
        <w:jc w:val="both"/>
      </w:pPr>
      <w:r>
        <w:t>3.6. Юридические лица, имеющие объекты учета, для обновления сведений об имуществе в Реестре представляют:</w:t>
      </w:r>
    </w:p>
    <w:p w:rsidR="009A6177" w:rsidRDefault="009A6177">
      <w:pPr>
        <w:pStyle w:val="ConsPlusNormal"/>
        <w:ind w:firstLine="540"/>
        <w:jc w:val="both"/>
      </w:pPr>
      <w:proofErr w:type="gramStart"/>
      <w:r>
        <w:t xml:space="preserve">а) ежегодно, до 10 апреля (органы государственной власти Краснодарского края и иные государственные органы Краснодарского края, а также государственные учреждения - до 1 марта) текущего года, обновленные карты учета государственного имущества Краснодарского края, </w:t>
      </w:r>
      <w:r>
        <w:lastRenderedPageBreak/>
        <w:t>имеющегося у юридического лица (уполномоченные органы государственной власти Краснодарского края и иные государственные органы Краснодарского края по управлению объектами казны Краснодарского края также и карту учета имущества казны</w:t>
      </w:r>
      <w:proofErr w:type="gramEnd"/>
      <w:r>
        <w:t xml:space="preserve"> </w:t>
      </w:r>
      <w:proofErr w:type="gramStart"/>
      <w:r>
        <w:t xml:space="preserve">Краснодарского края), расшифровку движимого имущества на отчетную дату по формам согласно </w:t>
      </w:r>
      <w:hyperlink w:anchor="P466" w:history="1">
        <w:r>
          <w:rPr>
            <w:color w:val="0000FF"/>
          </w:rPr>
          <w:t>приложениям N 4</w:t>
        </w:r>
      </w:hyperlink>
      <w:r>
        <w:t xml:space="preserve"> - </w:t>
      </w:r>
      <w:hyperlink w:anchor="P580" w:history="1">
        <w:r>
          <w:rPr>
            <w:color w:val="0000FF"/>
          </w:rPr>
          <w:t>6</w:t>
        </w:r>
      </w:hyperlink>
      <w:r>
        <w:t xml:space="preserve"> к настоящему Положению, годовую бухгалтерскую отчетность и иные документы (копии правоустанавливающих и </w:t>
      </w:r>
      <w:proofErr w:type="spellStart"/>
      <w:r>
        <w:t>правоудостоверяющих</w:t>
      </w:r>
      <w:proofErr w:type="spellEnd"/>
      <w:r>
        <w:t xml:space="preserve"> документов на здания, сооружения и земельные участки, в том числе технической документации и кадастрового паспорта (в случае его наличия), свидетельств о государственной регистрации прав юридического лица в уполномоченном органе, инвентарных карточек учета</w:t>
      </w:r>
      <w:proofErr w:type="gramEnd"/>
      <w:r>
        <w:t xml:space="preserve"> основных средств на объекты недвижимости и </w:t>
      </w:r>
      <w:proofErr w:type="gramStart"/>
      <w:r>
        <w:t>другое</w:t>
      </w:r>
      <w:proofErr w:type="gramEnd"/>
      <w:r>
        <w:t>);</w:t>
      </w:r>
    </w:p>
    <w:p w:rsidR="009A6177" w:rsidRDefault="009A6177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23.06.2011 </w:t>
      </w:r>
      <w:hyperlink r:id="rId50" w:history="1">
        <w:r>
          <w:rPr>
            <w:color w:val="0000FF"/>
          </w:rPr>
          <w:t>N 640</w:t>
        </w:r>
      </w:hyperlink>
      <w:r>
        <w:t xml:space="preserve">, от 27.05.2013 </w:t>
      </w:r>
      <w:hyperlink r:id="rId51" w:history="1">
        <w:r>
          <w:rPr>
            <w:color w:val="0000FF"/>
          </w:rPr>
          <w:t>N 542</w:t>
        </w:r>
      </w:hyperlink>
      <w:r>
        <w:t xml:space="preserve">, от 12.12.2013 </w:t>
      </w:r>
      <w:hyperlink r:id="rId52" w:history="1">
        <w:r>
          <w:rPr>
            <w:color w:val="0000FF"/>
          </w:rPr>
          <w:t>N 1456</w:t>
        </w:r>
      </w:hyperlink>
      <w:r>
        <w:t>)</w:t>
      </w:r>
    </w:p>
    <w:p w:rsidR="009A6177" w:rsidRDefault="009A6177">
      <w:pPr>
        <w:pStyle w:val="ConsPlusNormal"/>
        <w:ind w:firstLine="540"/>
        <w:jc w:val="both"/>
      </w:pPr>
      <w:r>
        <w:t>б) в случае изменения состава государственного имущества, сведений, характеризующих объекты учета, в период между отчетными данными - пояснительную записку, уточняющую произошедшие изменения, карту учета и (или) расшифровку движимого имущества, промежуточную балансовую отчетность, отражающую эти изменения, копии документов, подтверждающих приведенные в карте учета данные.</w:t>
      </w:r>
    </w:p>
    <w:p w:rsidR="009A6177" w:rsidRDefault="009A617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22.05.2015 N 450)</w:t>
      </w:r>
    </w:p>
    <w:p w:rsidR="009A6177" w:rsidRDefault="009A6177">
      <w:pPr>
        <w:pStyle w:val="ConsPlusNormal"/>
        <w:jc w:val="both"/>
      </w:pPr>
      <w:r>
        <w:t xml:space="preserve">(п. 3.6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10.08.2010 N 660)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r>
        <w:t>4. Порядок предоставления информации,</w:t>
      </w:r>
    </w:p>
    <w:p w:rsidR="009A6177" w:rsidRDefault="009A6177">
      <w:pPr>
        <w:pStyle w:val="ConsPlusNormal"/>
        <w:jc w:val="center"/>
      </w:pPr>
      <w:proofErr w:type="gramStart"/>
      <w:r>
        <w:t>содержащейся</w:t>
      </w:r>
      <w:proofErr w:type="gramEnd"/>
      <w:r>
        <w:t xml:space="preserve"> в Реестре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 xml:space="preserve">4.1. </w:t>
      </w:r>
      <w:proofErr w:type="gramStart"/>
      <w:r>
        <w:t>Информация об объектах учета, содержащаяся в Реестре, представляется по письменному запросу или запросу в электронном виде любым заинтересованным лицам в соответствии с законодательством Российской Федерации и нормативными правовыми актами Краснодарского края в виде выписки из Реестра (</w:t>
      </w:r>
      <w:hyperlink w:anchor="P407" w:history="1">
        <w:r>
          <w:rPr>
            <w:color w:val="0000FF"/>
          </w:rPr>
          <w:t>приложения N 3</w:t>
        </w:r>
      </w:hyperlink>
      <w:r>
        <w:t xml:space="preserve">, </w:t>
      </w:r>
      <w:hyperlink w:anchor="P712" w:history="1">
        <w:r>
          <w:rPr>
            <w:color w:val="0000FF"/>
          </w:rPr>
          <w:t>8</w:t>
        </w:r>
      </w:hyperlink>
      <w:r>
        <w:t xml:space="preserve"> к настоящему Положению), сообщения о наличии либо отсутствии сведений в Реестре на бумажном носителе, в том числе через многофункциональный центр</w:t>
      </w:r>
      <w:proofErr w:type="gramEnd"/>
      <w:r>
        <w:t xml:space="preserve"> предоставления государственных и муниципальных услуг.</w:t>
      </w:r>
    </w:p>
    <w:p w:rsidR="009A6177" w:rsidRDefault="009A6177">
      <w:pPr>
        <w:pStyle w:val="ConsPlusNormal"/>
        <w:ind w:firstLine="540"/>
        <w:jc w:val="both"/>
      </w:pPr>
      <w:r>
        <w:t xml:space="preserve">Запрос составляется по </w:t>
      </w:r>
      <w:hyperlink w:anchor="P630" w:history="1">
        <w:r>
          <w:rPr>
            <w:color w:val="0000FF"/>
          </w:rPr>
          <w:t>форме</w:t>
        </w:r>
      </w:hyperlink>
      <w:r>
        <w:t xml:space="preserve"> согласно приложению N 7 к настоящему Положению, с указанием данных, позволяющих идентифицировать объект, информацию о </w:t>
      </w:r>
      <w:proofErr w:type="gramStart"/>
      <w:r>
        <w:t>наличии</w:t>
      </w:r>
      <w:proofErr w:type="gramEnd"/>
      <w:r>
        <w:t xml:space="preserve"> в Реестре которого запрашивает заявитель.</w:t>
      </w:r>
    </w:p>
    <w:p w:rsidR="009A6177" w:rsidRDefault="009A6177">
      <w:pPr>
        <w:pStyle w:val="ConsPlusNormal"/>
        <w:jc w:val="both"/>
      </w:pPr>
      <w:r>
        <w:t xml:space="preserve">(п. 4.1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27.05.2013 N 542)</w:t>
      </w:r>
    </w:p>
    <w:p w:rsidR="009A6177" w:rsidRDefault="009A6177">
      <w:pPr>
        <w:pStyle w:val="ConsPlusNormal"/>
        <w:ind w:firstLine="540"/>
        <w:jc w:val="both"/>
      </w:pPr>
      <w:r>
        <w:t xml:space="preserve">4.2. </w:t>
      </w:r>
      <w:proofErr w:type="gramStart"/>
      <w:r>
        <w:t>Органам государственной власти Российской Федерации и Краснодарского края, иным государственным органам Краснодарского края, подведомственным им организациям, участвующим в предоставлении государственных услуг, органам местного самоуправления муниципальных образований Краснодарского края, подведомственным им организациям, участвующим в предоставлении муниципальных услуг, Управлению Федеральной службы государственной регистрации, кадастра и картографии по Краснодарскому краю предусмотрено предоставление информации из Реестра посредством межведомственного взаимодействия.</w:t>
      </w:r>
      <w:proofErr w:type="gramEnd"/>
    </w:p>
    <w:p w:rsidR="009A6177" w:rsidRDefault="009A61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27.05.2013 N 542)</w:t>
      </w:r>
    </w:p>
    <w:p w:rsidR="009A6177" w:rsidRDefault="009A6177">
      <w:pPr>
        <w:pStyle w:val="ConsPlusNormal"/>
        <w:ind w:firstLine="540"/>
        <w:jc w:val="both"/>
      </w:pPr>
      <w:r>
        <w:t xml:space="preserve">4.3 - 4.4. Исключены.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10.08.2010 N 660.</w:t>
      </w:r>
    </w:p>
    <w:p w:rsidR="009A6177" w:rsidRDefault="009A6177">
      <w:pPr>
        <w:pStyle w:val="ConsPlusNormal"/>
        <w:ind w:firstLine="540"/>
        <w:jc w:val="both"/>
      </w:pPr>
      <w:r>
        <w:t xml:space="preserve">4.3. </w:t>
      </w:r>
      <w:proofErr w:type="gramStart"/>
      <w:r>
        <w:t xml:space="preserve">Государственным предприятиям и учреждениям, органам государственной власти Краснодарского края и иным государственным органам Краснодарского края, имеющим на балансе государственное имущество Краснодарского края, либо уполномоченным органам, осуществляющим бюджетный учет имущества казны Краснодарского края, направляется отказ в предоставлении информации из Реестра в случае несоответствия сведений, представленных ими в карте учета, правоустанавливающим и </w:t>
      </w:r>
      <w:proofErr w:type="spellStart"/>
      <w:r>
        <w:t>правоудостоверяющим</w:t>
      </w:r>
      <w:proofErr w:type="spellEnd"/>
      <w:r>
        <w:t xml:space="preserve"> документам, технической документации и (или) кадастровым паспортам на объекты</w:t>
      </w:r>
      <w:proofErr w:type="gramEnd"/>
      <w:r>
        <w:t xml:space="preserve"> учета.</w:t>
      </w:r>
    </w:p>
    <w:p w:rsidR="009A6177" w:rsidRDefault="009A6177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</w:t>
      </w:r>
      <w:r>
        <w:lastRenderedPageBreak/>
        <w:t>27.05.2013 N 542)</w:t>
      </w:r>
    </w:p>
    <w:p w:rsidR="009A6177" w:rsidRDefault="009A6177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4.4</w:t>
        </w:r>
      </w:hyperlink>
      <w:r>
        <w:t>. Информация об объектах учета (или мотивированное решение об отказе в ее представлении) сообщается в срок, не превышающий 30 календарных дней со дня поступления запроса.</w:t>
      </w:r>
    </w:p>
    <w:p w:rsidR="009A6177" w:rsidRDefault="009A617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22.05.2015 N 450)</w:t>
      </w:r>
    </w:p>
    <w:p w:rsidR="009A6177" w:rsidRDefault="009A6177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4.5</w:t>
        </w:r>
      </w:hyperlink>
      <w:r>
        <w:t>. Использование информации в ущерб интересам юридических лиц, имеющих объекты учета, влечет ответственность, предусмотренную законодательством Российской Федерации.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r>
        <w:t>5. Заключительные положения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5.1. Собственником Реестра является Краснодарский край. Право собственности от имени Краснодарского края в отношении Реестра осуществляет в рамках своей компетенции уполномоченный орган исполнительной власти Краснодарского края в сфере управления и распоряжения краевым имуществом в пределах, установленных законодательством Российской федерации и нормативными правовыми актами Краснодарского края.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Приложение N 1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t>государственного имущества</w:t>
      </w:r>
    </w:p>
    <w:p w:rsidR="009A6177" w:rsidRDefault="009A6177">
      <w:pPr>
        <w:pStyle w:val="ConsPlusNormal"/>
        <w:jc w:val="right"/>
      </w:pPr>
      <w:r>
        <w:t>Краснодарского края</w:t>
      </w:r>
    </w:p>
    <w:p w:rsidR="009A6177" w:rsidRDefault="009A6177">
      <w:pPr>
        <w:pStyle w:val="ConsPlusNormal"/>
        <w:jc w:val="right"/>
      </w:pPr>
      <w:r>
        <w:t xml:space="preserve">и </w:t>
      </w:r>
      <w:proofErr w:type="gramStart"/>
      <w:r>
        <w:t>ведении</w:t>
      </w:r>
      <w:proofErr w:type="gramEnd"/>
      <w:r>
        <w:t xml:space="preserve"> Реестра</w:t>
      </w:r>
    </w:p>
    <w:p w:rsidR="009A6177" w:rsidRDefault="009A6177">
      <w:pPr>
        <w:pStyle w:val="ConsPlusNormal"/>
        <w:jc w:val="right"/>
      </w:pPr>
      <w:r>
        <w:t>государственной собственности</w:t>
      </w:r>
    </w:p>
    <w:p w:rsidR="009A6177" w:rsidRDefault="009A6177">
      <w:pPr>
        <w:pStyle w:val="ConsPlusNormal"/>
        <w:jc w:val="right"/>
      </w:pPr>
      <w:r>
        <w:t>Краснодарского края</w:t>
      </w:r>
    </w:p>
    <w:p w:rsidR="009A6177" w:rsidRDefault="009A6177">
      <w:pPr>
        <w:sectPr w:rsidR="009A6177" w:rsidSect="002571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bookmarkStart w:id="5" w:name="P157"/>
      <w:bookmarkEnd w:id="5"/>
      <w:r>
        <w:t xml:space="preserve">                             ПЕРЕЧЕНЬ</w:t>
      </w:r>
    </w:p>
    <w:p w:rsidR="009A6177" w:rsidRDefault="009A6177">
      <w:pPr>
        <w:pStyle w:val="ConsPlusNonformat"/>
        <w:jc w:val="both"/>
      </w:pPr>
      <w:r>
        <w:t xml:space="preserve">        ГОСУДАРСТВЕННЫХ УНИТАРНЫХ ПРЕДПРИЯТИЙ И УЧРЕЖДЕНИЙ</w:t>
      </w:r>
    </w:p>
    <w:p w:rsidR="009A6177" w:rsidRDefault="009A6177">
      <w:pPr>
        <w:pStyle w:val="ConsPlusNonformat"/>
        <w:jc w:val="both"/>
      </w:pPr>
      <w:r>
        <w:t xml:space="preserve">       КРАСНОДАРСКОГО КРАЯ, А ТАКЖЕ ХОЗЯЙСТВЕННЫХ ОБЩЕСТВ,</w:t>
      </w:r>
    </w:p>
    <w:p w:rsidR="009A6177" w:rsidRDefault="009A6177">
      <w:pPr>
        <w:pStyle w:val="ConsPlusNonformat"/>
        <w:jc w:val="both"/>
      </w:pPr>
      <w:r>
        <w:t xml:space="preserve">     </w:t>
      </w:r>
      <w:proofErr w:type="gramStart"/>
      <w:r>
        <w:t>ИМЕЮЩИХ</w:t>
      </w:r>
      <w:proofErr w:type="gramEnd"/>
      <w:r>
        <w:t xml:space="preserve"> В УСТАВНОМ КАПИТАЛЕ АКЦИИ (ДОЛИ), ПРИНАДЛЕЖАЩИЕ</w:t>
      </w:r>
    </w:p>
    <w:p w:rsidR="009A6177" w:rsidRDefault="009A6177">
      <w:pPr>
        <w:pStyle w:val="ConsPlusNonformat"/>
        <w:jc w:val="both"/>
      </w:pPr>
      <w:r>
        <w:t xml:space="preserve">  КРАСНОДАРСКОМУ КРАЮ, КООРДИНАЦИЮ И РЕГУЛИРОВАНИЕ ДЕЯТЕЛЬНОСТИ</w:t>
      </w:r>
    </w:p>
    <w:p w:rsidR="009A6177" w:rsidRDefault="009A6177">
      <w:pPr>
        <w:pStyle w:val="ConsPlusNonformat"/>
        <w:jc w:val="both"/>
      </w:pPr>
      <w:r>
        <w:t xml:space="preserve">           </w:t>
      </w:r>
      <w:proofErr w:type="gramStart"/>
      <w:r>
        <w:t>КОТОРЫХ В СООТВЕТСТВУЮЩИХ ОТРАСЛЯХ ЭКОНОМИКИ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   (</w:t>
      </w:r>
      <w:proofErr w:type="gramStart"/>
      <w:r>
        <w:t>СФЕРАХ</w:t>
      </w:r>
      <w:proofErr w:type="gramEnd"/>
      <w:r>
        <w:t xml:space="preserve"> УПРАВЛЕНИЯ) ОСУЩЕСТВЛЯЕТ ПО СОСТОЯНИЮ</w:t>
      </w:r>
    </w:p>
    <w:p w:rsidR="009A6177" w:rsidRDefault="009A6177">
      <w:pPr>
        <w:pStyle w:val="ConsPlusNonformat"/>
        <w:jc w:val="both"/>
      </w:pPr>
      <w:r>
        <w:t xml:space="preserve">                       НА 1 ЯНВАРЯ _____ Г.</w:t>
      </w:r>
    </w:p>
    <w:p w:rsidR="009A6177" w:rsidRDefault="009A6177">
      <w:pPr>
        <w:pStyle w:val="ConsPlusNonformat"/>
        <w:jc w:val="both"/>
      </w:pPr>
      <w:r>
        <w:t>__________________________________________________________________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</w:t>
      </w:r>
      <w:proofErr w:type="gramStart"/>
      <w:r>
        <w:t>(наименование органа исполнительной власти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                </w:t>
      </w:r>
      <w:proofErr w:type="gramStart"/>
      <w:r>
        <w:t>Краснодарского края)</w:t>
      </w:r>
      <w:proofErr w:type="gramEnd"/>
    </w:p>
    <w:p w:rsidR="009A6177" w:rsidRDefault="009A617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55"/>
        <w:gridCol w:w="1155"/>
        <w:gridCol w:w="624"/>
        <w:gridCol w:w="680"/>
        <w:gridCol w:w="794"/>
        <w:gridCol w:w="907"/>
        <w:gridCol w:w="907"/>
        <w:gridCol w:w="1155"/>
        <w:gridCol w:w="794"/>
        <w:gridCol w:w="825"/>
        <w:gridCol w:w="1155"/>
        <w:gridCol w:w="660"/>
        <w:gridCol w:w="1155"/>
      </w:tblGrid>
      <w:tr w:rsidR="009A6177">
        <w:tc>
          <w:tcPr>
            <w:tcW w:w="45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5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1155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Местонахождение юридического лица</w:t>
            </w:r>
          </w:p>
        </w:tc>
        <w:tc>
          <w:tcPr>
            <w:tcW w:w="2098" w:type="dxa"/>
            <w:gridSpan w:val="3"/>
          </w:tcPr>
          <w:p w:rsidR="009A6177" w:rsidRDefault="009A6177">
            <w:pPr>
              <w:pStyle w:val="ConsPlusNormal"/>
              <w:jc w:val="center"/>
            </w:pPr>
            <w:r>
              <w:t>Коды ЕГРПО</w:t>
            </w:r>
          </w:p>
        </w:tc>
        <w:tc>
          <w:tcPr>
            <w:tcW w:w="907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Балансовая/ остаточная стоимость основных фондов (тыс. руб.)</w:t>
            </w:r>
          </w:p>
        </w:tc>
        <w:tc>
          <w:tcPr>
            <w:tcW w:w="907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Уставный капитал (тыс. руб.)</w:t>
            </w:r>
          </w:p>
        </w:tc>
        <w:tc>
          <w:tcPr>
            <w:tcW w:w="1155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Акции, (доли), находящиеся в собственности Краснодарского края (шт./ % в уставном капитале) или специальное право ("золотая акция")/ Ф.И.О. тел. представителей Краснодарского края</w:t>
            </w:r>
          </w:p>
        </w:tc>
        <w:tc>
          <w:tcPr>
            <w:tcW w:w="79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proofErr w:type="spellStart"/>
            <w:proofErr w:type="gramStart"/>
            <w:r>
              <w:t>Среднесписоч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численность персо нала (чел.)</w:t>
            </w:r>
          </w:p>
        </w:tc>
        <w:tc>
          <w:tcPr>
            <w:tcW w:w="3795" w:type="dxa"/>
            <w:gridSpan w:val="4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Предложение о приватизации</w:t>
            </w:r>
          </w:p>
        </w:tc>
      </w:tr>
      <w:tr w:rsidR="009A6177">
        <w:trPr>
          <w:trHeight w:val="510"/>
        </w:trPr>
        <w:tc>
          <w:tcPr>
            <w:tcW w:w="454" w:type="dxa"/>
            <w:vMerge/>
          </w:tcPr>
          <w:p w:rsidR="009A6177" w:rsidRDefault="009A6177"/>
        </w:tc>
        <w:tc>
          <w:tcPr>
            <w:tcW w:w="1155" w:type="dxa"/>
            <w:vMerge/>
          </w:tcPr>
          <w:p w:rsidR="009A6177" w:rsidRDefault="009A6177"/>
        </w:tc>
        <w:tc>
          <w:tcPr>
            <w:tcW w:w="1155" w:type="dxa"/>
            <w:vMerge/>
          </w:tcPr>
          <w:p w:rsidR="009A6177" w:rsidRDefault="009A6177"/>
        </w:tc>
        <w:tc>
          <w:tcPr>
            <w:tcW w:w="62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ОКПО</w:t>
            </w:r>
          </w:p>
        </w:tc>
        <w:tc>
          <w:tcPr>
            <w:tcW w:w="680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79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r:id="rId64" w:history="1">
              <w:r>
                <w:rPr>
                  <w:color w:val="0000FF"/>
                </w:rPr>
                <w:t>(ОКОНХ)</w:t>
              </w:r>
            </w:hyperlink>
          </w:p>
        </w:tc>
        <w:tc>
          <w:tcPr>
            <w:tcW w:w="907" w:type="dxa"/>
            <w:vMerge/>
          </w:tcPr>
          <w:p w:rsidR="009A6177" w:rsidRDefault="009A6177"/>
        </w:tc>
        <w:tc>
          <w:tcPr>
            <w:tcW w:w="907" w:type="dxa"/>
            <w:vMerge/>
          </w:tcPr>
          <w:p w:rsidR="009A6177" w:rsidRDefault="009A6177"/>
        </w:tc>
        <w:tc>
          <w:tcPr>
            <w:tcW w:w="1155" w:type="dxa"/>
            <w:vMerge/>
          </w:tcPr>
          <w:p w:rsidR="009A6177" w:rsidRDefault="009A6177"/>
        </w:tc>
        <w:tc>
          <w:tcPr>
            <w:tcW w:w="794" w:type="dxa"/>
            <w:vMerge/>
          </w:tcPr>
          <w:p w:rsidR="009A6177" w:rsidRDefault="009A6177"/>
        </w:tc>
        <w:tc>
          <w:tcPr>
            <w:tcW w:w="3795" w:type="dxa"/>
            <w:gridSpan w:val="4"/>
            <w:vMerge/>
          </w:tcPr>
          <w:p w:rsidR="009A6177" w:rsidRDefault="009A6177"/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1155" w:type="dxa"/>
            <w:vMerge/>
          </w:tcPr>
          <w:p w:rsidR="009A6177" w:rsidRDefault="009A6177"/>
        </w:tc>
        <w:tc>
          <w:tcPr>
            <w:tcW w:w="1155" w:type="dxa"/>
            <w:vMerge/>
          </w:tcPr>
          <w:p w:rsidR="009A6177" w:rsidRDefault="009A6177"/>
        </w:tc>
        <w:tc>
          <w:tcPr>
            <w:tcW w:w="624" w:type="dxa"/>
            <w:vMerge/>
          </w:tcPr>
          <w:p w:rsidR="009A6177" w:rsidRDefault="009A6177"/>
        </w:tc>
        <w:tc>
          <w:tcPr>
            <w:tcW w:w="680" w:type="dxa"/>
            <w:vMerge/>
          </w:tcPr>
          <w:p w:rsidR="009A6177" w:rsidRDefault="009A6177"/>
        </w:tc>
        <w:tc>
          <w:tcPr>
            <w:tcW w:w="794" w:type="dxa"/>
            <w:vMerge/>
          </w:tcPr>
          <w:p w:rsidR="009A6177" w:rsidRDefault="009A6177"/>
        </w:tc>
        <w:tc>
          <w:tcPr>
            <w:tcW w:w="907" w:type="dxa"/>
            <w:vMerge/>
          </w:tcPr>
          <w:p w:rsidR="009A6177" w:rsidRDefault="009A6177"/>
        </w:tc>
        <w:tc>
          <w:tcPr>
            <w:tcW w:w="907" w:type="dxa"/>
            <w:vMerge/>
          </w:tcPr>
          <w:p w:rsidR="009A6177" w:rsidRDefault="009A6177"/>
        </w:tc>
        <w:tc>
          <w:tcPr>
            <w:tcW w:w="1155" w:type="dxa"/>
            <w:vMerge/>
          </w:tcPr>
          <w:p w:rsidR="009A6177" w:rsidRDefault="009A6177"/>
        </w:tc>
        <w:tc>
          <w:tcPr>
            <w:tcW w:w="794" w:type="dxa"/>
            <w:vMerge/>
          </w:tcPr>
          <w:p w:rsidR="009A6177" w:rsidRDefault="009A6177"/>
        </w:tc>
        <w:tc>
          <w:tcPr>
            <w:tcW w:w="825" w:type="dxa"/>
          </w:tcPr>
          <w:p w:rsidR="009A6177" w:rsidRDefault="009A6177">
            <w:pPr>
              <w:pStyle w:val="ConsPlusNormal"/>
              <w:jc w:val="center"/>
            </w:pPr>
            <w:r>
              <w:t>способ</w:t>
            </w: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center"/>
            </w:pPr>
            <w:r>
              <w:t>срок (квартал/ год)</w:t>
            </w:r>
          </w:p>
        </w:tc>
        <w:tc>
          <w:tcPr>
            <w:tcW w:w="660" w:type="dxa"/>
          </w:tcPr>
          <w:p w:rsidR="009A6177" w:rsidRDefault="009A6177">
            <w:pPr>
              <w:pStyle w:val="ConsPlusNormal"/>
              <w:jc w:val="center"/>
            </w:pPr>
            <w:r>
              <w:t>ограничение</w:t>
            </w: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center"/>
            </w:pPr>
            <w:r>
              <w:t>количество акций, подлежащих продаже (шт./ %)/номинальная стоимость пакета акций (тыс. руб.)</w:t>
            </w:r>
          </w:p>
        </w:tc>
      </w:tr>
      <w:tr w:rsidR="009A6177">
        <w:tc>
          <w:tcPr>
            <w:tcW w:w="454" w:type="dxa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A6177" w:rsidRDefault="009A6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A6177" w:rsidRDefault="009A6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A6177" w:rsidRDefault="009A6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A6177" w:rsidRDefault="009A61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A6177" w:rsidRDefault="009A61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9A6177" w:rsidRDefault="009A61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9A6177" w:rsidRDefault="009A61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9A6177" w:rsidRDefault="009A61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center"/>
            </w:pPr>
            <w:r>
              <w:t>14</w:t>
            </w:r>
          </w:p>
        </w:tc>
      </w:tr>
      <w:tr w:rsidR="009A6177">
        <w:tc>
          <w:tcPr>
            <w:tcW w:w="4862" w:type="dxa"/>
            <w:gridSpan w:val="6"/>
          </w:tcPr>
          <w:p w:rsidR="009A6177" w:rsidRDefault="009A6177">
            <w:pPr>
              <w:pStyle w:val="ConsPlusNormal"/>
            </w:pPr>
            <w:r>
              <w:t>Итого (по графам 7, 8, 10 и 14)</w:t>
            </w:r>
          </w:p>
        </w:tc>
        <w:tc>
          <w:tcPr>
            <w:tcW w:w="907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9A6177" w:rsidRDefault="009A6177">
            <w:pPr>
              <w:pStyle w:val="ConsPlusNormal"/>
              <w:jc w:val="both"/>
            </w:pPr>
          </w:p>
        </w:tc>
      </w:tr>
    </w:tbl>
    <w:p w:rsidR="009A6177" w:rsidRDefault="009A6177">
      <w:pPr>
        <w:pStyle w:val="ConsPlusNormal"/>
        <w:jc w:val="both"/>
      </w:pPr>
    </w:p>
    <w:p w:rsidR="009A6177" w:rsidRDefault="009A6177">
      <w:pPr>
        <w:pStyle w:val="ConsPlusNonformat"/>
        <w:jc w:val="both"/>
      </w:pPr>
      <w:r>
        <w:t>Перечень составлен</w:t>
      </w:r>
    </w:p>
    <w:p w:rsidR="009A6177" w:rsidRDefault="009A6177">
      <w:pPr>
        <w:pStyle w:val="ConsPlusNonformat"/>
        <w:jc w:val="both"/>
      </w:pPr>
      <w:r>
        <w:t xml:space="preserve">____________ </w:t>
      </w:r>
      <w:proofErr w:type="gramStart"/>
      <w:r>
        <w:t>г</w:t>
      </w:r>
      <w:proofErr w:type="gramEnd"/>
      <w:r>
        <w:t>.    _____________   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(подпись)     (Ф.И.О. составителя, телефон)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Приложение N 2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t xml:space="preserve">краевого имущества и </w:t>
      </w:r>
      <w:proofErr w:type="gramStart"/>
      <w:r>
        <w:t>ведении</w:t>
      </w:r>
      <w:proofErr w:type="gramEnd"/>
    </w:p>
    <w:p w:rsidR="009A6177" w:rsidRDefault="009A6177">
      <w:pPr>
        <w:pStyle w:val="ConsPlusNormal"/>
        <w:jc w:val="right"/>
      </w:pPr>
      <w:r>
        <w:t xml:space="preserve">Реестра </w:t>
      </w:r>
      <w:proofErr w:type="gramStart"/>
      <w:r>
        <w:t>государственной</w:t>
      </w:r>
      <w:proofErr w:type="gramEnd"/>
    </w:p>
    <w:p w:rsidR="009A6177" w:rsidRDefault="009A6177">
      <w:pPr>
        <w:pStyle w:val="ConsPlusNormal"/>
        <w:jc w:val="right"/>
      </w:pPr>
      <w:r>
        <w:t>собственности 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>от 12.12.2013 N 1456)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bookmarkStart w:id="6" w:name="P227"/>
      <w:bookmarkEnd w:id="6"/>
      <w:r>
        <w:t>КАРТА УЧЕТА</w:t>
      </w:r>
    </w:p>
    <w:p w:rsidR="009A6177" w:rsidRDefault="009A6177">
      <w:pPr>
        <w:pStyle w:val="ConsPlusNormal"/>
        <w:jc w:val="center"/>
      </w:pPr>
      <w:r>
        <w:t>ГОСУДАРСТВЕННОГО ИМУЩЕСТВА КРАСНОДАРСКОГО КРАЯ,</w:t>
      </w:r>
    </w:p>
    <w:p w:rsidR="009A6177" w:rsidRDefault="009A6177">
      <w:pPr>
        <w:pStyle w:val="ConsPlusNormal"/>
        <w:jc w:val="center"/>
      </w:pPr>
      <w:proofErr w:type="gramStart"/>
      <w:r>
        <w:t xml:space="preserve">ИМЕЮЩЕГОСЯ У ЮРИДИЧЕСКОГО ЛИЦА </w:t>
      </w:r>
      <w:hyperlink w:anchor="P315" w:history="1">
        <w:r>
          <w:rPr>
            <w:color w:val="0000FF"/>
          </w:rPr>
          <w:t>&lt;*&gt;</w:t>
        </w:r>
      </w:hyperlink>
      <w:proofErr w:type="gramEnd"/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917"/>
        <w:gridCol w:w="2268"/>
      </w:tblGrid>
      <w:tr w:rsidR="009A6177">
        <w:tc>
          <w:tcPr>
            <w:tcW w:w="454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Наименование данных о юридическом лице и об объектах учета по состоянию на 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  <w:jc w:val="center"/>
            </w:pPr>
            <w:r>
              <w:t>Характеристики данных</w:t>
            </w:r>
          </w:p>
        </w:tc>
      </w:tr>
      <w:tr w:rsidR="009A6177">
        <w:tc>
          <w:tcPr>
            <w:tcW w:w="454" w:type="dxa"/>
          </w:tcPr>
          <w:p w:rsidR="009A6177" w:rsidRDefault="009A6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9A6177" w:rsidRDefault="009A6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  <w:jc w:val="center"/>
            </w:pPr>
            <w:r>
              <w:t>3</w:t>
            </w:r>
          </w:p>
        </w:tc>
      </w:tr>
      <w:tr w:rsidR="009A6177">
        <w:tc>
          <w:tcPr>
            <w:tcW w:w="45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Реквизиты и основные данные юридического лица: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Полное наименование юридического лица, ОКПО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 xml:space="preserve">Местонахождение юридического лица, </w:t>
            </w:r>
            <w:hyperlink r:id="rId66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 xml:space="preserve">Вышестоящий орган, </w:t>
            </w:r>
            <w:hyperlink r:id="rId67" w:history="1">
              <w:r>
                <w:rPr>
                  <w:color w:val="0000FF"/>
                </w:rPr>
                <w:t>ОКОГУ</w:t>
              </w:r>
            </w:hyperlink>
            <w:r>
              <w:t xml:space="preserve"> / ОКПО основного юридического лица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 xml:space="preserve">Основной вид деятельности, </w:t>
            </w:r>
            <w:hyperlink r:id="rId6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r:id="rId69" w:history="1">
              <w:r>
                <w:rPr>
                  <w:color w:val="0000FF"/>
                </w:rPr>
                <w:t>(ОКОНХ)</w:t>
              </w:r>
            </w:hyperlink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 xml:space="preserve">Форма собственности, </w:t>
            </w:r>
            <w:hyperlink r:id="rId70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 xml:space="preserve">Организационно-правовая форма, </w:t>
            </w:r>
            <w:hyperlink r:id="rId71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Уставный капитал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Балансовая/остаточная стоимость основных фондов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Стоимость чистых активов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(человек)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Площадь земельного участка/кадастровый номер земельного участка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</w:t>
            </w:r>
            <w:proofErr w:type="gramStart"/>
            <w:r>
              <w:t>га</w:t>
            </w:r>
            <w:proofErr w:type="gramEnd"/>
            <w:r>
              <w:t>/N)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Представители государства в АО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(Ф.И.О., наименование организации, телефон)</w:t>
            </w:r>
          </w:p>
        </w:tc>
      </w:tr>
      <w:tr w:rsidR="009A6177">
        <w:tc>
          <w:tcPr>
            <w:tcW w:w="454" w:type="dxa"/>
            <w:vMerge w:val="restart"/>
            <w:tcBorders>
              <w:bottom w:val="nil"/>
            </w:tcBorders>
          </w:tcPr>
          <w:p w:rsidR="009A6177" w:rsidRDefault="009A6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Состав объекта учета: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  <w:tcBorders>
              <w:bottom w:val="nil"/>
            </w:tcBorders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Недвижимость (по Перечню объектов недвижимости)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(балансовая / остаточная стоимость, тыс. руб.)</w:t>
            </w:r>
          </w:p>
        </w:tc>
      </w:tr>
      <w:tr w:rsidR="009A6177">
        <w:tc>
          <w:tcPr>
            <w:tcW w:w="454" w:type="dxa"/>
            <w:vMerge/>
            <w:tcBorders>
              <w:bottom w:val="nil"/>
            </w:tcBorders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Акции, находящиеся в собственности Краснодарского края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(процент в уставном капитале</w:t>
            </w:r>
            <w:proofErr w:type="gramStart"/>
            <w:r>
              <w:t xml:space="preserve">, %; </w:t>
            </w:r>
            <w:proofErr w:type="gramEnd"/>
            <w:r>
              <w:t xml:space="preserve">количество, шт.; </w:t>
            </w:r>
            <w:r>
              <w:lastRenderedPageBreak/>
              <w:t>номинальная стоимость 1 акции, тыс. руб.)</w:t>
            </w:r>
          </w:p>
        </w:tc>
      </w:tr>
      <w:tr w:rsidR="009A6177">
        <w:tc>
          <w:tcPr>
            <w:tcW w:w="454" w:type="dxa"/>
            <w:vMerge/>
            <w:tcBorders>
              <w:bottom w:val="nil"/>
            </w:tcBorders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Доля Краснодарского края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(процент в уставном капитале</w:t>
            </w:r>
            <w:proofErr w:type="gramStart"/>
            <w:r>
              <w:t>, %)</w:t>
            </w:r>
            <w:proofErr w:type="gramEnd"/>
          </w:p>
        </w:tc>
      </w:tr>
      <w:tr w:rsidR="009A6177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9A6177" w:rsidRDefault="009A6177"/>
        </w:tc>
        <w:tc>
          <w:tcPr>
            <w:tcW w:w="6917" w:type="dxa"/>
            <w:tcBorders>
              <w:bottom w:val="nil"/>
            </w:tcBorders>
          </w:tcPr>
          <w:p w:rsidR="009A6177" w:rsidRDefault="009A6177">
            <w:pPr>
              <w:pStyle w:val="ConsPlusNormal"/>
            </w:pPr>
            <w:r>
              <w:t>Иное движимое имущество, находящееся на праве хозяйственного ведения или оперативного управления: нематериальные активы</w:t>
            </w:r>
          </w:p>
        </w:tc>
        <w:tc>
          <w:tcPr>
            <w:tcW w:w="2268" w:type="dxa"/>
            <w:tcBorders>
              <w:bottom w:val="nil"/>
            </w:tcBorders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9A6177" w:rsidRDefault="009A6177"/>
        </w:tc>
        <w:tc>
          <w:tcPr>
            <w:tcW w:w="6917" w:type="dxa"/>
            <w:tcBorders>
              <w:top w:val="nil"/>
            </w:tcBorders>
          </w:tcPr>
          <w:p w:rsidR="009A6177" w:rsidRDefault="009A6177">
            <w:pPr>
              <w:pStyle w:val="ConsPlusNormal"/>
              <w:jc w:val="both"/>
            </w:pPr>
            <w:r>
              <w:t>особо ценное имущество балансовой стоимостью не менее 100 тыс. руб. (по расшифровке)</w:t>
            </w:r>
          </w:p>
        </w:tc>
        <w:tc>
          <w:tcPr>
            <w:tcW w:w="2268" w:type="dxa"/>
            <w:tcBorders>
              <w:top w:val="nil"/>
            </w:tcBorders>
          </w:tcPr>
          <w:p w:rsidR="009A6177" w:rsidRDefault="009A6177">
            <w:pPr>
              <w:pStyle w:val="ConsPlusNormal"/>
            </w:pPr>
            <w:r>
              <w:t>(балансовая / остаточная стоимость, тыс. руб.)</w:t>
            </w:r>
          </w:p>
        </w:tc>
      </w:tr>
      <w:tr w:rsidR="009A61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6917" w:type="dxa"/>
            <w:tcBorders>
              <w:bottom w:val="nil"/>
            </w:tcBorders>
          </w:tcPr>
          <w:p w:rsidR="009A6177" w:rsidRDefault="009A6177">
            <w:pPr>
              <w:pStyle w:val="ConsPlusNormal"/>
            </w:pPr>
            <w:r>
              <w:t>иное имущество балансовой стоимостью не менее 100 тыс. руб. (по расшифровке)</w:t>
            </w:r>
          </w:p>
        </w:tc>
        <w:tc>
          <w:tcPr>
            <w:tcW w:w="2268" w:type="dxa"/>
            <w:tcBorders>
              <w:bottom w:val="nil"/>
            </w:tcBorders>
          </w:tcPr>
          <w:p w:rsidR="009A6177" w:rsidRDefault="009A6177">
            <w:pPr>
              <w:pStyle w:val="ConsPlusNormal"/>
            </w:pPr>
            <w:r>
              <w:t>(балансовая / остаточная стоимость, тыс. руб.)</w:t>
            </w:r>
          </w:p>
        </w:tc>
      </w:tr>
      <w:tr w:rsidR="009A61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6917" w:type="dxa"/>
            <w:tcBorders>
              <w:top w:val="nil"/>
              <w:bottom w:val="nil"/>
            </w:tcBorders>
          </w:tcPr>
          <w:p w:rsidR="009A6177" w:rsidRDefault="009A6177">
            <w:pPr>
              <w:pStyle w:val="ConsPlusNormal"/>
            </w:pPr>
            <w:r>
              <w:t>основные фонды, не указанные по другим позициям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A6177" w:rsidRDefault="009A6177">
            <w:pPr>
              <w:pStyle w:val="ConsPlusNormal"/>
            </w:pPr>
            <w:r>
              <w:t>(балансовая / остаточная стоимость, тыс. руб.)</w:t>
            </w:r>
          </w:p>
        </w:tc>
      </w:tr>
      <w:tr w:rsidR="009A6177">
        <w:tblPrEx>
          <w:tblBorders>
            <w:insideH w:val="nil"/>
          </w:tblBorders>
        </w:tblPrEx>
        <w:tc>
          <w:tcPr>
            <w:tcW w:w="454" w:type="dxa"/>
            <w:vMerge w:val="restart"/>
            <w:tcBorders>
              <w:top w:val="nil"/>
            </w:tcBorders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6917" w:type="dxa"/>
            <w:tcBorders>
              <w:top w:val="nil"/>
            </w:tcBorders>
          </w:tcPr>
          <w:p w:rsidR="009A6177" w:rsidRDefault="009A6177">
            <w:pPr>
              <w:pStyle w:val="ConsPlusNormal"/>
            </w:pPr>
            <w:r>
              <w:t>денежные средства</w:t>
            </w:r>
          </w:p>
          <w:p w:rsidR="009A6177" w:rsidRDefault="009A6177">
            <w:pPr>
              <w:pStyle w:val="ConsPlusNormal"/>
            </w:pPr>
            <w:r>
              <w:t>материальные запасы</w:t>
            </w:r>
          </w:p>
        </w:tc>
        <w:tc>
          <w:tcPr>
            <w:tcW w:w="2268" w:type="dxa"/>
            <w:tcBorders>
              <w:top w:val="nil"/>
            </w:tcBorders>
          </w:tcPr>
          <w:p w:rsidR="009A6177" w:rsidRDefault="009A6177">
            <w:pPr>
              <w:pStyle w:val="ConsPlusNormal"/>
            </w:pPr>
            <w:r>
              <w:t>(тыс. руб.)</w:t>
            </w:r>
          </w:p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/>
            <w:tcBorders>
              <w:top w:val="nil"/>
            </w:tcBorders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 xml:space="preserve">Движимое имущество казны Краснодарского края балансовой стоимостью не менее 100 тыс. руб. </w:t>
            </w:r>
            <w:hyperlink w:anchor="P31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(балансовая / остаточная стоимость, тыс. руб.)</w:t>
            </w:r>
          </w:p>
        </w:tc>
      </w:tr>
      <w:tr w:rsidR="009A6177">
        <w:tc>
          <w:tcPr>
            <w:tcW w:w="454" w:type="dxa"/>
          </w:tcPr>
          <w:p w:rsidR="009A6177" w:rsidRDefault="009A6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Лицо, зарегистрированное в реестре акционеров от имени Краснодарского края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Обременение объекта учета: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Годовая арендная плата в краевой бюджет/перечислено в краевой бюджет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Сумма залога/дата окончания залога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 / дата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Иное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Доходы от использования (кроме обременения) объекта учета: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Часть прибыли, перечисленной в краевой бюджет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Дивиденды, перечисленные в краевой бюджет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6917" w:type="dxa"/>
          </w:tcPr>
          <w:p w:rsidR="009A6177" w:rsidRDefault="009A6177">
            <w:pPr>
              <w:pStyle w:val="ConsPlusNormal"/>
            </w:pPr>
            <w:r>
              <w:t>Иные доходы, перечисленные в краевой бюджет</w:t>
            </w:r>
          </w:p>
        </w:tc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(тыс. руб.)</w:t>
            </w: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--------------------------------</w:t>
      </w:r>
    </w:p>
    <w:p w:rsidR="009A6177" w:rsidRDefault="009A6177">
      <w:pPr>
        <w:pStyle w:val="ConsPlusNormal"/>
        <w:ind w:firstLine="540"/>
        <w:jc w:val="both"/>
      </w:pPr>
      <w:bookmarkStart w:id="7" w:name="P315"/>
      <w:bookmarkEnd w:id="7"/>
      <w:r>
        <w:t>&lt;*&gt; - карта учета имущества казны Краснодарского края (в случае представления сведений об имуществе казны Краснодарского края);</w:t>
      </w:r>
    </w:p>
    <w:p w:rsidR="009A6177" w:rsidRDefault="009A6177">
      <w:pPr>
        <w:pStyle w:val="ConsPlusNormal"/>
        <w:ind w:firstLine="540"/>
        <w:jc w:val="both"/>
      </w:pPr>
      <w:bookmarkStart w:id="8" w:name="P316"/>
      <w:bookmarkEnd w:id="8"/>
      <w:r>
        <w:t>&lt;**&gt; - указывается суммарная балансовая и остаточная стоимости согласно расшифровке движимого имущества (</w:t>
      </w:r>
      <w:hyperlink w:anchor="P580" w:history="1">
        <w:r>
          <w:rPr>
            <w:color w:val="0000FF"/>
          </w:rPr>
          <w:t>приложение N 6</w:t>
        </w:r>
      </w:hyperlink>
      <w:r>
        <w:t xml:space="preserve"> к Положению о порядке учета краевого имущества и ведении Реестра государственной собственности Краснодарского края).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(оборотная сторона карты учета)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r>
        <w:t>ПЕРЕЧЕНЬ</w:t>
      </w:r>
    </w:p>
    <w:p w:rsidR="009A6177" w:rsidRDefault="009A6177">
      <w:pPr>
        <w:pStyle w:val="ConsPlusNormal"/>
        <w:jc w:val="center"/>
      </w:pPr>
      <w:r>
        <w:t>объектов недвижимости</w:t>
      </w:r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171"/>
        <w:gridCol w:w="1171"/>
        <w:gridCol w:w="1171"/>
        <w:gridCol w:w="1191"/>
        <w:gridCol w:w="906"/>
        <w:gridCol w:w="906"/>
        <w:gridCol w:w="906"/>
        <w:gridCol w:w="908"/>
        <w:gridCol w:w="898"/>
        <w:gridCol w:w="898"/>
        <w:gridCol w:w="898"/>
        <w:gridCol w:w="1320"/>
      </w:tblGrid>
      <w:tr w:rsidR="009A6177">
        <w:tc>
          <w:tcPr>
            <w:tcW w:w="45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 xml:space="preserve">Наименование объекта недвижимости, в том числе не завершенного строительством, с указанием функционального назначения объекта учета, литеры по техническому </w:t>
            </w:r>
            <w:r>
              <w:lastRenderedPageBreak/>
              <w:t>паспорту</w:t>
            </w:r>
          </w:p>
        </w:tc>
        <w:tc>
          <w:tcPr>
            <w:tcW w:w="12344" w:type="dxa"/>
            <w:gridSpan w:val="12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 xml:space="preserve">Данные об объекте недвижимости по состоянию на 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9A6177" w:rsidRDefault="009A6177">
            <w:pPr>
              <w:pStyle w:val="ConsPlusNormal"/>
              <w:jc w:val="center"/>
            </w:pPr>
            <w:r>
              <w:t>(отчетная дата)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1814" w:type="dxa"/>
            <w:vMerge/>
          </w:tcPr>
          <w:p w:rsidR="009A6177" w:rsidRDefault="009A6177"/>
        </w:tc>
        <w:tc>
          <w:tcPr>
            <w:tcW w:w="1171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местонахождение объекта / памятник истории и культуры (да или нет)</w:t>
            </w:r>
          </w:p>
        </w:tc>
        <w:tc>
          <w:tcPr>
            <w:tcW w:w="1171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документы - основания нахождения объекта у юридического лица</w:t>
            </w:r>
          </w:p>
        </w:tc>
        <w:tc>
          <w:tcPr>
            <w:tcW w:w="1171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сведения о гос. регистрации прав (дата, серия, N свидетельства, кадастров</w:t>
            </w:r>
            <w:r>
              <w:lastRenderedPageBreak/>
              <w:t>ый (или условный) номер)</w:t>
            </w:r>
          </w:p>
        </w:tc>
        <w:tc>
          <w:tcPr>
            <w:tcW w:w="1191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 xml:space="preserve">инвентарный номер объекта основных средств по бухгалтерскому учету / дата и номер </w:t>
            </w:r>
            <w:r>
              <w:lastRenderedPageBreak/>
              <w:t>технического, паспорта, кадастрового паспорта</w:t>
            </w:r>
          </w:p>
        </w:tc>
        <w:tc>
          <w:tcPr>
            <w:tcW w:w="906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>дата ввода объекта в эксплуатацию</w:t>
            </w:r>
          </w:p>
        </w:tc>
        <w:tc>
          <w:tcPr>
            <w:tcW w:w="906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 xml:space="preserve">балансовая стоимость (тыс. руб.) / остаточная стоимость (тыс. </w:t>
            </w:r>
            <w:r>
              <w:lastRenderedPageBreak/>
              <w:t>руб.)</w:t>
            </w:r>
          </w:p>
        </w:tc>
        <w:tc>
          <w:tcPr>
            <w:tcW w:w="906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>общая площадь объекта учета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) или протяженность </w:t>
            </w:r>
            <w:r>
              <w:lastRenderedPageBreak/>
              <w:t>(м) / этажность</w:t>
            </w:r>
          </w:p>
        </w:tc>
        <w:tc>
          <w:tcPr>
            <w:tcW w:w="908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 xml:space="preserve">кадастровый (условный) номер земельного участка / </w:t>
            </w:r>
            <w:r>
              <w:lastRenderedPageBreak/>
              <w:t>площадь земельного участка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2694" w:type="dxa"/>
            <w:gridSpan w:val="3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>обременение</w:t>
            </w:r>
          </w:p>
          <w:p w:rsidR="009A6177" w:rsidRDefault="009A6177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320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возможность приватизации (ссылка на законодательство Краснодарского края)</w:t>
            </w:r>
          </w:p>
        </w:tc>
      </w:tr>
      <w:tr w:rsidR="009A6177">
        <w:tc>
          <w:tcPr>
            <w:tcW w:w="454" w:type="dxa"/>
            <w:vMerge/>
          </w:tcPr>
          <w:p w:rsidR="009A6177" w:rsidRDefault="009A6177"/>
        </w:tc>
        <w:tc>
          <w:tcPr>
            <w:tcW w:w="1814" w:type="dxa"/>
            <w:vMerge/>
          </w:tcPr>
          <w:p w:rsidR="009A6177" w:rsidRDefault="009A6177"/>
        </w:tc>
        <w:tc>
          <w:tcPr>
            <w:tcW w:w="1171" w:type="dxa"/>
            <w:vMerge/>
          </w:tcPr>
          <w:p w:rsidR="009A6177" w:rsidRDefault="009A6177"/>
        </w:tc>
        <w:tc>
          <w:tcPr>
            <w:tcW w:w="1171" w:type="dxa"/>
            <w:vMerge/>
          </w:tcPr>
          <w:p w:rsidR="009A6177" w:rsidRDefault="009A6177"/>
        </w:tc>
        <w:tc>
          <w:tcPr>
            <w:tcW w:w="1171" w:type="dxa"/>
            <w:vMerge/>
          </w:tcPr>
          <w:p w:rsidR="009A6177" w:rsidRDefault="009A6177"/>
        </w:tc>
        <w:tc>
          <w:tcPr>
            <w:tcW w:w="1191" w:type="dxa"/>
            <w:vMerge/>
          </w:tcPr>
          <w:p w:rsidR="009A6177" w:rsidRDefault="009A6177"/>
        </w:tc>
        <w:tc>
          <w:tcPr>
            <w:tcW w:w="906" w:type="dxa"/>
            <w:vMerge/>
          </w:tcPr>
          <w:p w:rsidR="009A6177" w:rsidRDefault="009A6177"/>
        </w:tc>
        <w:tc>
          <w:tcPr>
            <w:tcW w:w="906" w:type="dxa"/>
            <w:vMerge/>
          </w:tcPr>
          <w:p w:rsidR="009A6177" w:rsidRDefault="009A6177"/>
        </w:tc>
        <w:tc>
          <w:tcPr>
            <w:tcW w:w="906" w:type="dxa"/>
            <w:vMerge/>
          </w:tcPr>
          <w:p w:rsidR="009A6177" w:rsidRDefault="009A6177"/>
        </w:tc>
        <w:tc>
          <w:tcPr>
            <w:tcW w:w="908" w:type="dxa"/>
            <w:vMerge/>
          </w:tcPr>
          <w:p w:rsidR="009A6177" w:rsidRDefault="009A6177"/>
        </w:tc>
        <w:tc>
          <w:tcPr>
            <w:tcW w:w="898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годовая арендная плата в краевой бюджет </w:t>
            </w:r>
            <w:r>
              <w:lastRenderedPageBreak/>
              <w:t>/ перечислено в краевой бюджет (тыс. руб.)</w:t>
            </w: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>сумма залога (тыс. руб.) / дата оконча</w:t>
            </w:r>
            <w:r>
              <w:lastRenderedPageBreak/>
              <w:t>ния залога</w:t>
            </w: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>иное</w:t>
            </w:r>
          </w:p>
        </w:tc>
        <w:tc>
          <w:tcPr>
            <w:tcW w:w="1320" w:type="dxa"/>
            <w:vMerge/>
          </w:tcPr>
          <w:p w:rsidR="009A6177" w:rsidRDefault="009A6177"/>
        </w:tc>
      </w:tr>
      <w:tr w:rsidR="009A6177">
        <w:tc>
          <w:tcPr>
            <w:tcW w:w="454" w:type="dxa"/>
          </w:tcPr>
          <w:p w:rsidR="009A6177" w:rsidRDefault="009A6177">
            <w:pPr>
              <w:pStyle w:val="ConsPlusNormal"/>
              <w:jc w:val="center"/>
            </w:pPr>
            <w:bookmarkStart w:id="9" w:name="P341"/>
            <w:bookmarkEnd w:id="9"/>
            <w:r>
              <w:lastRenderedPageBreak/>
              <w:t>1</w:t>
            </w:r>
          </w:p>
        </w:tc>
        <w:tc>
          <w:tcPr>
            <w:tcW w:w="1814" w:type="dxa"/>
          </w:tcPr>
          <w:p w:rsidR="009A6177" w:rsidRDefault="009A6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A6177" w:rsidRDefault="009A6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8" w:type="dxa"/>
          </w:tcPr>
          <w:p w:rsidR="009A6177" w:rsidRDefault="009A61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9A6177" w:rsidRDefault="009A6177">
            <w:pPr>
              <w:pStyle w:val="ConsPlusNormal"/>
              <w:jc w:val="center"/>
            </w:pPr>
            <w:r>
              <w:t>14</w:t>
            </w:r>
          </w:p>
        </w:tc>
      </w:tr>
      <w:tr w:rsidR="009A6177">
        <w:tc>
          <w:tcPr>
            <w:tcW w:w="45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8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A6177" w:rsidRDefault="009A6177">
            <w:pPr>
              <w:pStyle w:val="ConsPlusNormal"/>
              <w:jc w:val="both"/>
            </w:pPr>
          </w:p>
        </w:tc>
      </w:tr>
      <w:tr w:rsidR="009A6177">
        <w:tc>
          <w:tcPr>
            <w:tcW w:w="3439" w:type="dxa"/>
            <w:gridSpan w:val="3"/>
          </w:tcPr>
          <w:p w:rsidR="009A6177" w:rsidRDefault="009A6177">
            <w:pPr>
              <w:pStyle w:val="ConsPlusNormal"/>
            </w:pPr>
            <w:r>
              <w:t xml:space="preserve">ИТОГО (по </w:t>
            </w:r>
            <w:hyperlink w:anchor="P341" w:history="1">
              <w:r>
                <w:rPr>
                  <w:color w:val="0000FF"/>
                </w:rPr>
                <w:t>графам 8</w:t>
              </w:r>
            </w:hyperlink>
            <w:r>
              <w:t xml:space="preserve">, </w:t>
            </w:r>
            <w:hyperlink w:anchor="P341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7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08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898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9A6177" w:rsidRDefault="009A6177">
            <w:pPr>
              <w:pStyle w:val="ConsPlusNormal"/>
              <w:jc w:val="both"/>
            </w:pP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r>
        <w:t>Руководитель</w:t>
      </w:r>
    </w:p>
    <w:p w:rsidR="009A6177" w:rsidRDefault="009A6177">
      <w:pPr>
        <w:pStyle w:val="ConsPlusNonformat"/>
        <w:jc w:val="both"/>
      </w:pPr>
      <w:r>
        <w:t xml:space="preserve">"___" ____________ </w:t>
      </w:r>
      <w:proofErr w:type="gramStart"/>
      <w:r>
        <w:t>г</w:t>
      </w:r>
      <w:proofErr w:type="gramEnd"/>
      <w:r>
        <w:t>.  ___________  _______________________________________</w:t>
      </w:r>
    </w:p>
    <w:p w:rsidR="009A6177" w:rsidRDefault="009A6177">
      <w:pPr>
        <w:pStyle w:val="ConsPlusNonformat"/>
        <w:jc w:val="both"/>
      </w:pPr>
      <w:r>
        <w:t xml:space="preserve">       (дата)      М.П. (подпись)           (Ф.И.О., телефон, факс)</w:t>
      </w:r>
    </w:p>
    <w:p w:rsidR="009A6177" w:rsidRDefault="009A6177">
      <w:pPr>
        <w:pStyle w:val="ConsPlusNonformat"/>
        <w:jc w:val="both"/>
      </w:pPr>
      <w:r>
        <w:t>Главный бухгалтер</w:t>
      </w:r>
    </w:p>
    <w:p w:rsidR="009A6177" w:rsidRDefault="009A6177">
      <w:pPr>
        <w:pStyle w:val="ConsPlusNonformat"/>
        <w:jc w:val="both"/>
      </w:pPr>
      <w:r>
        <w:t xml:space="preserve">"___" ____________ </w:t>
      </w:r>
      <w:proofErr w:type="gramStart"/>
      <w:r>
        <w:t>г</w:t>
      </w:r>
      <w:proofErr w:type="gramEnd"/>
      <w:r>
        <w:t>.  ___________  _______________________________________</w:t>
      </w:r>
    </w:p>
    <w:p w:rsidR="009A6177" w:rsidRDefault="009A6177">
      <w:pPr>
        <w:pStyle w:val="ConsPlusNonformat"/>
        <w:jc w:val="both"/>
      </w:pPr>
      <w:r>
        <w:t xml:space="preserve">       (дата)           (подпись)           (Ф.И.О., телефон, факс)</w:t>
      </w:r>
    </w:p>
    <w:p w:rsidR="009A6177" w:rsidRDefault="009A6177">
      <w:pPr>
        <w:pStyle w:val="ConsPlusNonformat"/>
        <w:jc w:val="both"/>
      </w:pPr>
      <w:r>
        <w:t xml:space="preserve">Карта и перечень </w:t>
      </w:r>
      <w:proofErr w:type="gramStart"/>
      <w:r>
        <w:t>составлены</w:t>
      </w:r>
      <w:proofErr w:type="gramEnd"/>
    </w:p>
    <w:p w:rsidR="009A6177" w:rsidRDefault="009A6177">
      <w:pPr>
        <w:pStyle w:val="ConsPlusNonformat"/>
        <w:jc w:val="both"/>
      </w:pPr>
      <w:r>
        <w:t xml:space="preserve">"___" ____________ </w:t>
      </w:r>
      <w:proofErr w:type="gramStart"/>
      <w:r>
        <w:t>г</w:t>
      </w:r>
      <w:proofErr w:type="gramEnd"/>
      <w:r>
        <w:t>.  ___________  _______________________________________</w:t>
      </w:r>
    </w:p>
    <w:p w:rsidR="009A6177" w:rsidRDefault="009A6177">
      <w:pPr>
        <w:pStyle w:val="ConsPlusNonformat"/>
        <w:jc w:val="both"/>
      </w:pPr>
      <w:r>
        <w:t xml:space="preserve">       (дата)           (подпись)           (Ф.И.О., телефон, факс)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Приложение N 3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t>государственного имущества</w:t>
      </w:r>
    </w:p>
    <w:p w:rsidR="009A6177" w:rsidRDefault="009A6177">
      <w:pPr>
        <w:pStyle w:val="ConsPlusNormal"/>
        <w:jc w:val="right"/>
      </w:pPr>
      <w:r>
        <w:t xml:space="preserve">Краснодарского края и </w:t>
      </w:r>
      <w:proofErr w:type="gramStart"/>
      <w:r>
        <w:t>ведении</w:t>
      </w:r>
      <w:proofErr w:type="gramEnd"/>
    </w:p>
    <w:p w:rsidR="009A6177" w:rsidRDefault="009A6177">
      <w:pPr>
        <w:pStyle w:val="ConsPlusNormal"/>
        <w:jc w:val="right"/>
      </w:pPr>
      <w:r>
        <w:t xml:space="preserve">Реестра </w:t>
      </w:r>
      <w:proofErr w:type="gramStart"/>
      <w:r>
        <w:t>государственной</w:t>
      </w:r>
      <w:proofErr w:type="gramEnd"/>
    </w:p>
    <w:p w:rsidR="009A6177" w:rsidRDefault="009A6177">
      <w:pPr>
        <w:pStyle w:val="ConsPlusNormal"/>
        <w:jc w:val="right"/>
      </w:pPr>
      <w:r>
        <w:t>собственности 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9A6177" w:rsidRDefault="009A6177">
      <w:pPr>
        <w:pStyle w:val="ConsPlusNormal"/>
        <w:jc w:val="center"/>
      </w:pPr>
      <w:r>
        <w:lastRenderedPageBreak/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>от 12.12.2013 N 1456)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bookmarkStart w:id="10" w:name="P407"/>
      <w:bookmarkEnd w:id="10"/>
      <w:r>
        <w:t>ВЫПИСКА</w:t>
      </w:r>
    </w:p>
    <w:p w:rsidR="009A6177" w:rsidRDefault="009A6177">
      <w:pPr>
        <w:pStyle w:val="ConsPlusNormal"/>
        <w:jc w:val="center"/>
      </w:pPr>
      <w:r>
        <w:t>ИЗ РЕЕСТРА ГОСУДАРСТВЕННОЙ СОБСТВЕННОСТИ КРАСНОДАРСКОГО КРАЯ</w:t>
      </w:r>
    </w:p>
    <w:p w:rsidR="009A6177" w:rsidRDefault="009A6177">
      <w:pPr>
        <w:pStyle w:val="ConsPlusNormal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_______________________</w:t>
      </w:r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74"/>
        <w:gridCol w:w="2474"/>
        <w:gridCol w:w="2438"/>
      </w:tblGrid>
      <w:tr w:rsidR="009A6177"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Правообладатель</w:t>
            </w:r>
          </w:p>
        </w:tc>
        <w:tc>
          <w:tcPr>
            <w:tcW w:w="7386" w:type="dxa"/>
            <w:gridSpan w:val="3"/>
          </w:tcPr>
          <w:p w:rsidR="009A6177" w:rsidRDefault="009A6177">
            <w:pPr>
              <w:pStyle w:val="ConsPlusNormal"/>
              <w:jc w:val="both"/>
            </w:pPr>
          </w:p>
        </w:tc>
      </w:tr>
      <w:tr w:rsidR="009A6177"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7386" w:type="dxa"/>
            <w:gridSpan w:val="3"/>
          </w:tcPr>
          <w:p w:rsidR="009A6177" w:rsidRDefault="009A6177">
            <w:pPr>
              <w:pStyle w:val="ConsPlusNormal"/>
              <w:jc w:val="both"/>
            </w:pPr>
          </w:p>
        </w:tc>
      </w:tr>
      <w:tr w:rsidR="009A6177">
        <w:tc>
          <w:tcPr>
            <w:tcW w:w="2268" w:type="dxa"/>
          </w:tcPr>
          <w:p w:rsidR="009A6177" w:rsidRDefault="009A6177">
            <w:pPr>
              <w:pStyle w:val="ConsPlusNormal"/>
            </w:pPr>
            <w:r>
              <w:t>ИНН</w:t>
            </w:r>
          </w:p>
        </w:tc>
        <w:tc>
          <w:tcPr>
            <w:tcW w:w="247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2474" w:type="dxa"/>
          </w:tcPr>
          <w:p w:rsidR="009A6177" w:rsidRDefault="009A6177">
            <w:pPr>
              <w:pStyle w:val="ConsPlusNormal"/>
            </w:pPr>
            <w:r>
              <w:t>ОКПО</w:t>
            </w:r>
          </w:p>
        </w:tc>
        <w:tc>
          <w:tcPr>
            <w:tcW w:w="2438" w:type="dxa"/>
          </w:tcPr>
          <w:p w:rsidR="009A6177" w:rsidRDefault="009A6177">
            <w:pPr>
              <w:pStyle w:val="ConsPlusNormal"/>
              <w:jc w:val="both"/>
            </w:pPr>
          </w:p>
        </w:tc>
      </w:tr>
    </w:tbl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605"/>
        <w:gridCol w:w="1605"/>
        <w:gridCol w:w="1605"/>
        <w:gridCol w:w="1644"/>
      </w:tblGrid>
      <w:tr w:rsidR="009A6177"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Реестровый номер объекта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Индивидуализирующие характеристики объекта учета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Сведения о техническом паспорте, кадастровом паспорте, иных документах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Сведения о государственной регистрации прав на объект учета</w:t>
            </w: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center"/>
            </w:pPr>
            <w:r>
              <w:t>Местонахождение объекта учета</w:t>
            </w:r>
          </w:p>
        </w:tc>
      </w:tr>
      <w:tr w:rsidR="009A6177"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center"/>
            </w:pPr>
            <w:r>
              <w:t>6</w:t>
            </w:r>
          </w:p>
        </w:tc>
      </w:tr>
      <w:tr w:rsidR="009A6177"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both"/>
            </w:pPr>
          </w:p>
        </w:tc>
      </w:tr>
      <w:tr w:rsidR="009A6177"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0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both"/>
            </w:pPr>
          </w:p>
        </w:tc>
      </w:tr>
    </w:tbl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9A6177">
        <w:tc>
          <w:tcPr>
            <w:tcW w:w="9694" w:type="dxa"/>
            <w:tcBorders>
              <w:left w:val="single" w:sz="4" w:space="0" w:color="auto"/>
              <w:right w:val="single" w:sz="4" w:space="0" w:color="auto"/>
            </w:tcBorders>
          </w:tcPr>
          <w:p w:rsidR="009A6177" w:rsidRDefault="009A6177">
            <w:pPr>
              <w:pStyle w:val="ConsPlusNormal"/>
              <w:jc w:val="center"/>
            </w:pPr>
            <w:r>
              <w:t>Основания для внесения в Реестр государственной собственности Краснодарского края</w:t>
            </w:r>
          </w:p>
        </w:tc>
      </w:tr>
      <w:tr w:rsidR="009A6177">
        <w:tc>
          <w:tcPr>
            <w:tcW w:w="9694" w:type="dxa"/>
            <w:tcBorders>
              <w:left w:val="single" w:sz="4" w:space="0" w:color="auto"/>
              <w:right w:val="single" w:sz="4" w:space="0" w:color="auto"/>
            </w:tcBorders>
          </w:tcPr>
          <w:p w:rsidR="009A6177" w:rsidRDefault="009A6177">
            <w:pPr>
              <w:pStyle w:val="ConsPlusNormal"/>
              <w:jc w:val="both"/>
            </w:pP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r>
        <w:t>_____________________________________________      ________________________</w:t>
      </w:r>
    </w:p>
    <w:p w:rsidR="009A6177" w:rsidRDefault="009A6177">
      <w:pPr>
        <w:pStyle w:val="ConsPlusNonformat"/>
        <w:jc w:val="both"/>
      </w:pPr>
      <w:proofErr w:type="gramStart"/>
      <w:r>
        <w:t>(должностное лицо департамента имущественных               (подпись)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отношений Краснодарского края)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Приложение N 4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t xml:space="preserve">краевого имущества и </w:t>
      </w:r>
      <w:proofErr w:type="gramStart"/>
      <w:r>
        <w:t>ведении</w:t>
      </w:r>
      <w:proofErr w:type="gramEnd"/>
    </w:p>
    <w:p w:rsidR="009A6177" w:rsidRDefault="009A6177">
      <w:pPr>
        <w:pStyle w:val="ConsPlusNormal"/>
        <w:jc w:val="right"/>
      </w:pPr>
      <w:r>
        <w:t xml:space="preserve">Реестра </w:t>
      </w:r>
      <w:proofErr w:type="gramStart"/>
      <w:r>
        <w:t>государственной</w:t>
      </w:r>
      <w:proofErr w:type="gramEnd"/>
    </w:p>
    <w:p w:rsidR="009A6177" w:rsidRDefault="009A6177">
      <w:pPr>
        <w:pStyle w:val="ConsPlusNormal"/>
        <w:jc w:val="right"/>
      </w:pPr>
      <w:r>
        <w:t>собственности 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>от 12.12.2013 N 1456)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bookmarkStart w:id="11" w:name="P466"/>
      <w:bookmarkEnd w:id="11"/>
      <w:r>
        <w:t xml:space="preserve">                                РАСШИФРОВКА</w:t>
      </w:r>
    </w:p>
    <w:p w:rsidR="009A6177" w:rsidRDefault="009A6177">
      <w:pPr>
        <w:pStyle w:val="ConsPlusNonformat"/>
        <w:jc w:val="both"/>
      </w:pPr>
      <w:r>
        <w:t xml:space="preserve">            ДВИЖИМОГО ИМУЩЕСТВА БАЛАНСОВОЙ СТОИМОСТЬЮ НЕ МЕНЕЕ</w:t>
      </w:r>
    </w:p>
    <w:p w:rsidR="009A6177" w:rsidRDefault="009A6177">
      <w:pPr>
        <w:pStyle w:val="ConsPlusNonformat"/>
        <w:jc w:val="both"/>
      </w:pPr>
      <w:r>
        <w:t xml:space="preserve">          100,0 ТЫС. РУБ. ПО СОСТОЯНИЮ НА ______________ 20__ Г.</w:t>
      </w:r>
    </w:p>
    <w:p w:rsidR="009A6177" w:rsidRDefault="009A6177">
      <w:pPr>
        <w:pStyle w:val="ConsPlusNonformat"/>
        <w:jc w:val="both"/>
      </w:pPr>
      <w:r>
        <w:t xml:space="preserve">                                          (отчетная дата)</w:t>
      </w:r>
    </w:p>
    <w:p w:rsidR="009A6177" w:rsidRDefault="009A6177">
      <w:pPr>
        <w:pStyle w:val="ConsPlusNonformat"/>
        <w:jc w:val="both"/>
      </w:pPr>
      <w:r>
        <w:t xml:space="preserve">          </w:t>
      </w:r>
      <w:proofErr w:type="gramStart"/>
      <w:r>
        <w:t>(для органов государственной власти Краснодарского края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       и государственных органов Краснодарского края,</w:t>
      </w:r>
    </w:p>
    <w:p w:rsidR="009A6177" w:rsidRDefault="009A6177">
      <w:pPr>
        <w:pStyle w:val="ConsPlusNonformat"/>
        <w:jc w:val="both"/>
      </w:pPr>
      <w:r>
        <w:t xml:space="preserve">           государственных казенных учреждений, государственных</w:t>
      </w:r>
    </w:p>
    <w:p w:rsidR="009A6177" w:rsidRDefault="009A6177">
      <w:pPr>
        <w:pStyle w:val="ConsPlusNonformat"/>
        <w:jc w:val="both"/>
      </w:pPr>
      <w:r>
        <w:t xml:space="preserve">                унитарных предприятий Краснодарского края)</w:t>
      </w:r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984"/>
        <w:gridCol w:w="1134"/>
        <w:gridCol w:w="1984"/>
        <w:gridCol w:w="1417"/>
        <w:gridCol w:w="1644"/>
      </w:tblGrid>
      <w:tr w:rsidR="009A6177">
        <w:tc>
          <w:tcPr>
            <w:tcW w:w="510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9A6177" w:rsidRDefault="009A6177">
            <w:pPr>
              <w:pStyle w:val="ConsPlusNormal"/>
              <w:jc w:val="center"/>
            </w:pPr>
            <w:r>
              <w:t>Инвентарный номер объекта учета</w:t>
            </w: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4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Дата постановки объекта учета на баланс</w:t>
            </w: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center"/>
            </w:pPr>
            <w:r>
              <w:t>Документы - основания приобретения и постановки объекта учета на баланс</w:t>
            </w:r>
          </w:p>
        </w:tc>
        <w:tc>
          <w:tcPr>
            <w:tcW w:w="1417" w:type="dxa"/>
          </w:tcPr>
          <w:p w:rsidR="009A6177" w:rsidRDefault="009A6177">
            <w:pPr>
              <w:pStyle w:val="ConsPlusNormal"/>
              <w:jc w:val="both"/>
            </w:pPr>
            <w:r>
              <w:t>Балансовая стоимость, тыс. руб.</w:t>
            </w: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both"/>
            </w:pPr>
            <w:r>
              <w:t>Остаточная стоимость, тыс. руб.</w:t>
            </w:r>
          </w:p>
        </w:tc>
      </w:tr>
      <w:tr w:rsidR="009A6177">
        <w:tc>
          <w:tcPr>
            <w:tcW w:w="510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both"/>
            </w:pPr>
          </w:p>
        </w:tc>
      </w:tr>
      <w:tr w:rsidR="009A6177">
        <w:tc>
          <w:tcPr>
            <w:tcW w:w="510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A6177" w:rsidRDefault="009A61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center"/>
            </w:pPr>
            <w:r>
              <w:t>Итого</w:t>
            </w: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--------------------------------</w:t>
      </w:r>
    </w:p>
    <w:p w:rsidR="009A6177" w:rsidRDefault="009A6177">
      <w:pPr>
        <w:pStyle w:val="ConsPlusNormal"/>
        <w:ind w:firstLine="540"/>
        <w:jc w:val="both"/>
      </w:pPr>
      <w:bookmarkStart w:id="12" w:name="P498"/>
      <w:bookmarkEnd w:id="12"/>
      <w:r>
        <w:lastRenderedPageBreak/>
        <w:t>&lt;*&gt; Для транспортных средств, самоходных машин и других видов техники, маломерных судов следует указывать номер паспорта или судового билета соответственно, а также идентификационный (заводской номер) или регистрационный номер маломерного судна.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r>
        <w:t>__________________   _________________   __________________________________</w:t>
      </w:r>
    </w:p>
    <w:p w:rsidR="009A6177" w:rsidRDefault="009A6177">
      <w:pPr>
        <w:pStyle w:val="ConsPlusNonformat"/>
        <w:jc w:val="both"/>
      </w:pPr>
      <w:r>
        <w:t xml:space="preserve">      (дата)             (подпись)              (Ф.И.О. руководителя)</w:t>
      </w:r>
    </w:p>
    <w:p w:rsidR="009A6177" w:rsidRDefault="009A6177">
      <w:pPr>
        <w:pStyle w:val="ConsPlusNonformat"/>
        <w:jc w:val="both"/>
      </w:pPr>
      <w:r>
        <w:t xml:space="preserve">                 М.П.</w:t>
      </w:r>
    </w:p>
    <w:p w:rsidR="009A6177" w:rsidRDefault="009A6177">
      <w:pPr>
        <w:pStyle w:val="ConsPlusNonformat"/>
        <w:jc w:val="both"/>
      </w:pPr>
      <w:r>
        <w:t>__________________   _________________   __________________________________</w:t>
      </w:r>
    </w:p>
    <w:p w:rsidR="009A6177" w:rsidRDefault="009A6177">
      <w:pPr>
        <w:pStyle w:val="ConsPlusNonformat"/>
        <w:jc w:val="both"/>
      </w:pPr>
      <w:r>
        <w:t xml:space="preserve">      (дата)             (подпись)           (Ф.И.О. главного бухгалтера)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Приложение N 5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t xml:space="preserve">краевого имущества и </w:t>
      </w:r>
      <w:proofErr w:type="gramStart"/>
      <w:r>
        <w:t>ведении</w:t>
      </w:r>
      <w:proofErr w:type="gramEnd"/>
    </w:p>
    <w:p w:rsidR="009A6177" w:rsidRDefault="009A6177">
      <w:pPr>
        <w:pStyle w:val="ConsPlusNormal"/>
        <w:jc w:val="right"/>
      </w:pPr>
      <w:r>
        <w:t xml:space="preserve">Реестра </w:t>
      </w:r>
      <w:proofErr w:type="gramStart"/>
      <w:r>
        <w:t>государственной</w:t>
      </w:r>
      <w:proofErr w:type="gramEnd"/>
    </w:p>
    <w:p w:rsidR="009A6177" w:rsidRDefault="009A6177">
      <w:pPr>
        <w:pStyle w:val="ConsPlusNormal"/>
        <w:jc w:val="right"/>
      </w:pPr>
      <w:r>
        <w:t>собственности 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>от 12.12.2013 N 1456)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bookmarkStart w:id="13" w:name="P520"/>
      <w:bookmarkEnd w:id="13"/>
      <w:r>
        <w:t xml:space="preserve">                                РАСШИФРОВКА</w:t>
      </w:r>
    </w:p>
    <w:p w:rsidR="009A6177" w:rsidRDefault="009A6177">
      <w:pPr>
        <w:pStyle w:val="ConsPlusNonformat"/>
        <w:jc w:val="both"/>
      </w:pPr>
      <w:r>
        <w:t xml:space="preserve">            ДВИЖИМОГО ИМУЩЕСТВА БАЛАНСОВОЙ СТОИМОСТЬЮ НЕ МЕНЕЕ</w:t>
      </w:r>
    </w:p>
    <w:p w:rsidR="009A6177" w:rsidRDefault="009A6177">
      <w:pPr>
        <w:pStyle w:val="ConsPlusNonformat"/>
        <w:jc w:val="both"/>
      </w:pPr>
      <w:r>
        <w:t xml:space="preserve">          100,0 ТЫС. РУБ. ПО СОСТОЯНИЮ НА ______________ 20__ Г.</w:t>
      </w:r>
    </w:p>
    <w:p w:rsidR="009A6177" w:rsidRDefault="009A6177">
      <w:pPr>
        <w:pStyle w:val="ConsPlusNonformat"/>
        <w:jc w:val="both"/>
      </w:pPr>
      <w:r>
        <w:t xml:space="preserve">                                          (отчетная дата)</w:t>
      </w:r>
    </w:p>
    <w:p w:rsidR="009A6177" w:rsidRDefault="009A6177">
      <w:pPr>
        <w:pStyle w:val="ConsPlusNonformat"/>
        <w:jc w:val="both"/>
      </w:pPr>
      <w:r>
        <w:t xml:space="preserve">          </w:t>
      </w:r>
      <w:proofErr w:type="gramStart"/>
      <w:r>
        <w:t>(для государственных автономных и бюджетных учреждений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                    </w:t>
      </w:r>
      <w:proofErr w:type="gramStart"/>
      <w:r>
        <w:t>Краснодарского края)</w:t>
      </w:r>
      <w:proofErr w:type="gramEnd"/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757"/>
        <w:gridCol w:w="850"/>
        <w:gridCol w:w="1984"/>
        <w:gridCol w:w="1134"/>
        <w:gridCol w:w="1134"/>
        <w:gridCol w:w="1134"/>
        <w:gridCol w:w="1134"/>
      </w:tblGrid>
      <w:tr w:rsidR="009A6177">
        <w:tc>
          <w:tcPr>
            <w:tcW w:w="567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Инвентарный номер объекта учета</w:t>
            </w:r>
          </w:p>
        </w:tc>
        <w:tc>
          <w:tcPr>
            <w:tcW w:w="1757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850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t>Дата постановки объект</w:t>
            </w:r>
            <w:r>
              <w:lastRenderedPageBreak/>
              <w:t>а учета на баланс</w:t>
            </w:r>
          </w:p>
        </w:tc>
        <w:tc>
          <w:tcPr>
            <w:tcW w:w="1984" w:type="dxa"/>
            <w:vMerge w:val="restart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 xml:space="preserve">Документы - основания приобретения и постановки </w:t>
            </w:r>
            <w:r>
              <w:lastRenderedPageBreak/>
              <w:t>объекта учета на баланс</w:t>
            </w:r>
          </w:p>
        </w:tc>
        <w:tc>
          <w:tcPr>
            <w:tcW w:w="2268" w:type="dxa"/>
            <w:gridSpan w:val="2"/>
          </w:tcPr>
          <w:p w:rsidR="009A6177" w:rsidRDefault="009A6177">
            <w:pPr>
              <w:pStyle w:val="ConsPlusNormal"/>
              <w:jc w:val="center"/>
            </w:pPr>
            <w:r>
              <w:lastRenderedPageBreak/>
              <w:t>Особо ценное имущество</w:t>
            </w:r>
          </w:p>
        </w:tc>
        <w:tc>
          <w:tcPr>
            <w:tcW w:w="2268" w:type="dxa"/>
            <w:gridSpan w:val="2"/>
          </w:tcPr>
          <w:p w:rsidR="009A6177" w:rsidRDefault="009A6177">
            <w:pPr>
              <w:pStyle w:val="ConsPlusNormal"/>
              <w:jc w:val="center"/>
            </w:pPr>
            <w:r>
              <w:t>Иное имущество, находящееся на праве оперативного управления</w:t>
            </w:r>
          </w:p>
        </w:tc>
      </w:tr>
      <w:tr w:rsidR="009A6177">
        <w:tc>
          <w:tcPr>
            <w:tcW w:w="567" w:type="dxa"/>
            <w:vMerge/>
          </w:tcPr>
          <w:p w:rsidR="009A6177" w:rsidRDefault="009A6177"/>
        </w:tc>
        <w:tc>
          <w:tcPr>
            <w:tcW w:w="1644" w:type="dxa"/>
            <w:vMerge/>
          </w:tcPr>
          <w:p w:rsidR="009A6177" w:rsidRDefault="009A6177"/>
        </w:tc>
        <w:tc>
          <w:tcPr>
            <w:tcW w:w="1757" w:type="dxa"/>
            <w:vMerge/>
          </w:tcPr>
          <w:p w:rsidR="009A6177" w:rsidRDefault="009A6177"/>
        </w:tc>
        <w:tc>
          <w:tcPr>
            <w:tcW w:w="850" w:type="dxa"/>
            <w:vMerge/>
          </w:tcPr>
          <w:p w:rsidR="009A6177" w:rsidRDefault="009A6177"/>
        </w:tc>
        <w:tc>
          <w:tcPr>
            <w:tcW w:w="1984" w:type="dxa"/>
            <w:vMerge/>
          </w:tcPr>
          <w:p w:rsidR="009A6177" w:rsidRDefault="009A6177"/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Остаточная стоимость, тыс. руб.</w:t>
            </w: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Остаточная стоимость, тыс. руб.</w:t>
            </w:r>
          </w:p>
        </w:tc>
      </w:tr>
      <w:tr w:rsidR="009A6177">
        <w:tc>
          <w:tcPr>
            <w:tcW w:w="567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</w:p>
        </w:tc>
      </w:tr>
      <w:tr w:rsidR="009A6177">
        <w:tc>
          <w:tcPr>
            <w:tcW w:w="567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9A6177" w:rsidRDefault="009A61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9A6177" w:rsidRDefault="009A6177">
            <w:pPr>
              <w:pStyle w:val="ConsPlusNormal"/>
              <w:jc w:val="center"/>
            </w:pPr>
            <w:r>
              <w:t>Итого</w:t>
            </w: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--------------------------------</w:t>
      </w:r>
    </w:p>
    <w:p w:rsidR="009A6177" w:rsidRDefault="009A6177">
      <w:pPr>
        <w:pStyle w:val="ConsPlusNormal"/>
        <w:ind w:firstLine="540"/>
        <w:jc w:val="both"/>
      </w:pPr>
      <w:r>
        <w:t>&lt;*&gt; Для транспортных средств, самоходных машин и других видов техники, маломерных судов следует указывать номер паспорта или судового билета соответственно, а также идентификационный (заводской номер) или регистрационный номер маломерного судна.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r>
        <w:t>__________________   _________________   __________________________________</w:t>
      </w:r>
    </w:p>
    <w:p w:rsidR="009A6177" w:rsidRDefault="009A6177">
      <w:pPr>
        <w:pStyle w:val="ConsPlusNonformat"/>
        <w:jc w:val="both"/>
      </w:pPr>
      <w:r>
        <w:t xml:space="preserve">      (дата)             (подпись)              (Ф.И.О. руководителя)</w:t>
      </w:r>
    </w:p>
    <w:p w:rsidR="009A6177" w:rsidRDefault="009A6177">
      <w:pPr>
        <w:pStyle w:val="ConsPlusNonformat"/>
        <w:jc w:val="both"/>
      </w:pPr>
      <w:r>
        <w:t xml:space="preserve">                 М.П.</w:t>
      </w:r>
    </w:p>
    <w:p w:rsidR="009A6177" w:rsidRDefault="009A6177">
      <w:pPr>
        <w:pStyle w:val="ConsPlusNonformat"/>
        <w:jc w:val="both"/>
      </w:pPr>
      <w:r>
        <w:t>__________________   _________________   __________________________________</w:t>
      </w:r>
    </w:p>
    <w:p w:rsidR="009A6177" w:rsidRDefault="009A6177">
      <w:pPr>
        <w:pStyle w:val="ConsPlusNonformat"/>
        <w:jc w:val="both"/>
      </w:pPr>
      <w:r>
        <w:t xml:space="preserve">      (дата)             (подпись)           (Ф.И.О. главного бухгалтера)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right"/>
      </w:pPr>
      <w:r>
        <w:t>Приложение N 6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t xml:space="preserve">краевого имущества и </w:t>
      </w:r>
      <w:proofErr w:type="gramStart"/>
      <w:r>
        <w:t>ведении</w:t>
      </w:r>
      <w:proofErr w:type="gramEnd"/>
    </w:p>
    <w:p w:rsidR="009A6177" w:rsidRDefault="009A6177">
      <w:pPr>
        <w:pStyle w:val="ConsPlusNormal"/>
        <w:jc w:val="right"/>
      </w:pPr>
      <w:r>
        <w:t xml:space="preserve">Реестра </w:t>
      </w:r>
      <w:proofErr w:type="gramStart"/>
      <w:r>
        <w:t>государственной</w:t>
      </w:r>
      <w:proofErr w:type="gramEnd"/>
    </w:p>
    <w:p w:rsidR="009A6177" w:rsidRDefault="009A6177">
      <w:pPr>
        <w:pStyle w:val="ConsPlusNormal"/>
        <w:jc w:val="right"/>
      </w:pPr>
      <w:r>
        <w:t>собственности 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>от 12.12.2013 N 1456)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bookmarkStart w:id="14" w:name="P580"/>
      <w:bookmarkEnd w:id="14"/>
      <w:r>
        <w:t xml:space="preserve">                                РАСШИФРОВКА</w:t>
      </w:r>
    </w:p>
    <w:p w:rsidR="009A6177" w:rsidRDefault="009A6177">
      <w:pPr>
        <w:pStyle w:val="ConsPlusNonformat"/>
        <w:jc w:val="both"/>
      </w:pPr>
      <w:r>
        <w:t xml:space="preserve">         ДВИЖИМОГО ИМУЩЕСТВА КАЗНЫ БАЛАНСОВОЙ СТОИМОСТЬЮ НЕ МЕНЕЕ</w:t>
      </w:r>
    </w:p>
    <w:p w:rsidR="009A6177" w:rsidRDefault="009A6177">
      <w:pPr>
        <w:pStyle w:val="ConsPlusNonformat"/>
        <w:jc w:val="both"/>
      </w:pPr>
      <w:r>
        <w:lastRenderedPageBreak/>
        <w:t xml:space="preserve">       100,0 ТЫС. РУБ. ПО СОСТОЯНИЮ НА ____________________ 20__ Г.</w:t>
      </w:r>
    </w:p>
    <w:p w:rsidR="009A6177" w:rsidRDefault="009A6177">
      <w:pPr>
        <w:pStyle w:val="ConsPlusNonformat"/>
        <w:jc w:val="both"/>
      </w:pPr>
      <w:r>
        <w:t xml:space="preserve">                                         (отчетная дата)</w:t>
      </w:r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45"/>
        <w:gridCol w:w="964"/>
        <w:gridCol w:w="1701"/>
        <w:gridCol w:w="1417"/>
        <w:gridCol w:w="1644"/>
      </w:tblGrid>
      <w:tr w:rsidR="009A6177">
        <w:tc>
          <w:tcPr>
            <w:tcW w:w="567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9A6177" w:rsidRDefault="009A6177">
            <w:pPr>
              <w:pStyle w:val="ConsPlusNormal"/>
              <w:jc w:val="center"/>
            </w:pPr>
            <w:r>
              <w:t>Инвентарный номер объекта учета</w:t>
            </w:r>
          </w:p>
        </w:tc>
        <w:tc>
          <w:tcPr>
            <w:tcW w:w="2145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60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9A6177" w:rsidRDefault="009A6177">
            <w:pPr>
              <w:pStyle w:val="ConsPlusNormal"/>
              <w:jc w:val="center"/>
            </w:pPr>
            <w:r>
              <w:t>Дата постановки объекта учета на бюджетный учет</w:t>
            </w:r>
          </w:p>
        </w:tc>
        <w:tc>
          <w:tcPr>
            <w:tcW w:w="1701" w:type="dxa"/>
          </w:tcPr>
          <w:p w:rsidR="009A6177" w:rsidRDefault="009A6177">
            <w:pPr>
              <w:pStyle w:val="ConsPlusNormal"/>
              <w:jc w:val="center"/>
            </w:pPr>
            <w:r>
              <w:t>Документы - основания приобретения и постановки объекта учета на бюджетный учет имущества казны</w:t>
            </w:r>
          </w:p>
        </w:tc>
        <w:tc>
          <w:tcPr>
            <w:tcW w:w="1417" w:type="dxa"/>
          </w:tcPr>
          <w:p w:rsidR="009A6177" w:rsidRDefault="009A6177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center"/>
            </w:pPr>
            <w:r>
              <w:t>Остаточная стоимость, тыс. руб.</w:t>
            </w:r>
          </w:p>
        </w:tc>
      </w:tr>
      <w:tr w:rsidR="009A6177">
        <w:tc>
          <w:tcPr>
            <w:tcW w:w="567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A6177" w:rsidRDefault="009A6177">
            <w:pPr>
              <w:pStyle w:val="ConsPlusNormal"/>
              <w:jc w:val="both"/>
            </w:pPr>
          </w:p>
        </w:tc>
      </w:tr>
      <w:tr w:rsidR="009A6177">
        <w:tc>
          <w:tcPr>
            <w:tcW w:w="567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9A6177" w:rsidRDefault="009A61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A6177" w:rsidRDefault="009A6177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9A6177" w:rsidRDefault="009A6177">
            <w:pPr>
              <w:pStyle w:val="ConsPlusNormal"/>
            </w:pPr>
            <w:r>
              <w:t>Итого</w:t>
            </w: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--------------------------------</w:t>
      </w:r>
    </w:p>
    <w:p w:rsidR="009A6177" w:rsidRDefault="009A6177">
      <w:pPr>
        <w:pStyle w:val="ConsPlusNormal"/>
        <w:ind w:firstLine="540"/>
        <w:jc w:val="both"/>
      </w:pPr>
      <w:bookmarkStart w:id="15" w:name="P608"/>
      <w:bookmarkEnd w:id="15"/>
      <w:r>
        <w:t>&lt;*&gt; Для транспортных средств, самоходных машин и других видов техники, маломерных судов следует указывать номер паспорта или судового билета соответственно, а также идентификационный (заводской номер) или регистрационный номер маломерного судна.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r>
        <w:t>__________________   _________________   __________________________________</w:t>
      </w:r>
    </w:p>
    <w:p w:rsidR="009A6177" w:rsidRDefault="009A6177">
      <w:pPr>
        <w:pStyle w:val="ConsPlusNonformat"/>
        <w:jc w:val="both"/>
      </w:pPr>
      <w:r>
        <w:t xml:space="preserve">      (дата)             (подпись)              (Ф.И.О. руководителя)</w:t>
      </w:r>
    </w:p>
    <w:p w:rsidR="009A6177" w:rsidRDefault="009A6177">
      <w:pPr>
        <w:pStyle w:val="ConsPlusNonformat"/>
        <w:jc w:val="both"/>
      </w:pPr>
      <w:r>
        <w:t xml:space="preserve">                 М.П.</w:t>
      </w:r>
    </w:p>
    <w:p w:rsidR="009A6177" w:rsidRDefault="009A6177">
      <w:pPr>
        <w:pStyle w:val="ConsPlusNonformat"/>
        <w:jc w:val="both"/>
      </w:pPr>
      <w:r>
        <w:t>__________________   _________________   __________________________________</w:t>
      </w:r>
    </w:p>
    <w:p w:rsidR="009A6177" w:rsidRDefault="009A6177">
      <w:pPr>
        <w:pStyle w:val="ConsPlusNonformat"/>
        <w:jc w:val="both"/>
      </w:pPr>
      <w:r>
        <w:t xml:space="preserve">      (дата)             (подпись)           (Ф.И.О. главного бухгалтера)</w:t>
      </w: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  <w:jc w:val="right"/>
      </w:pPr>
      <w:r>
        <w:t>Приложение N 7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t xml:space="preserve">краевого имущества и </w:t>
      </w:r>
      <w:proofErr w:type="gramStart"/>
      <w:r>
        <w:t>ведении</w:t>
      </w:r>
      <w:proofErr w:type="gramEnd"/>
    </w:p>
    <w:p w:rsidR="009A6177" w:rsidRDefault="009A6177">
      <w:pPr>
        <w:pStyle w:val="ConsPlusNormal"/>
        <w:jc w:val="right"/>
      </w:pPr>
      <w:r>
        <w:t xml:space="preserve">Реестра </w:t>
      </w:r>
      <w:proofErr w:type="gramStart"/>
      <w:r>
        <w:t>государственной</w:t>
      </w:r>
      <w:proofErr w:type="gramEnd"/>
    </w:p>
    <w:p w:rsidR="009A6177" w:rsidRDefault="009A6177">
      <w:pPr>
        <w:pStyle w:val="ConsPlusNormal"/>
        <w:jc w:val="right"/>
      </w:pPr>
      <w:r>
        <w:t>собственности Краснодарского края</w:t>
      </w:r>
    </w:p>
    <w:p w:rsidR="009A6177" w:rsidRDefault="009A6177">
      <w:pPr>
        <w:pStyle w:val="ConsPlusNormal"/>
        <w:jc w:val="center"/>
      </w:pPr>
      <w:r>
        <w:lastRenderedPageBreak/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>от 22.05.2015 N 450)</w:t>
      </w:r>
    </w:p>
    <w:p w:rsidR="009A6177" w:rsidRDefault="009A6177">
      <w:pPr>
        <w:sectPr w:rsidR="009A6177">
          <w:pgSz w:w="16838" w:h="11905"/>
          <w:pgMar w:top="1701" w:right="1134" w:bottom="850" w:left="1134" w:header="0" w:footer="0" w:gutter="0"/>
          <w:cols w:space="720"/>
        </w:sectPr>
      </w:pP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bookmarkStart w:id="16" w:name="P630"/>
      <w:bookmarkEnd w:id="16"/>
      <w:r>
        <w:t xml:space="preserve">                            РЕКОМЕНДУЕМАЯ ФОРМА</w:t>
      </w:r>
    </w:p>
    <w:p w:rsidR="009A6177" w:rsidRDefault="009A6177">
      <w:pPr>
        <w:pStyle w:val="ConsPlusNonformat"/>
        <w:jc w:val="both"/>
      </w:pPr>
      <w:r>
        <w:t xml:space="preserve">             ОБРАЩЕНИЯ О ПРЕДОСТАВЛЕНИИ ИНФОРМАЦИИ ИЗ РЕЕСТРА</w:t>
      </w:r>
    </w:p>
    <w:p w:rsidR="009A6177" w:rsidRDefault="009A6177">
      <w:pPr>
        <w:pStyle w:val="ConsPlusNonformat"/>
        <w:jc w:val="both"/>
      </w:pPr>
      <w:r>
        <w:t xml:space="preserve">             ГОСУДАРСТВЕННОЙ СОБСТВЕННОСТИ КРАСНОДАРСКОГО КРАЯ</w:t>
      </w:r>
    </w:p>
    <w:p w:rsidR="009A6177" w:rsidRDefault="009A6177">
      <w:pPr>
        <w:pStyle w:val="ConsPlusNonformat"/>
        <w:jc w:val="both"/>
      </w:pPr>
    </w:p>
    <w:p w:rsidR="009A6177" w:rsidRDefault="009A6177">
      <w:pPr>
        <w:pStyle w:val="ConsPlusNonformat"/>
        <w:jc w:val="both"/>
      </w:pPr>
      <w:r>
        <w:t xml:space="preserve">                                         Заместителю руководителя</w:t>
      </w:r>
    </w:p>
    <w:p w:rsidR="009A6177" w:rsidRDefault="009A6177">
      <w:pPr>
        <w:pStyle w:val="ConsPlusNonformat"/>
        <w:jc w:val="both"/>
      </w:pPr>
      <w:r>
        <w:t xml:space="preserve">                                         департамента </w:t>
      </w:r>
      <w:proofErr w:type="gramStart"/>
      <w:r>
        <w:t>имущественных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                                  отношений Краснодарского края</w:t>
      </w:r>
    </w:p>
    <w:p w:rsidR="009A6177" w:rsidRDefault="009A6177">
      <w:pPr>
        <w:pStyle w:val="ConsPlusNonformat"/>
        <w:jc w:val="both"/>
      </w:pPr>
      <w:r>
        <w:t xml:space="preserve">                                         И.О. Фамилия</w:t>
      </w:r>
    </w:p>
    <w:p w:rsidR="009A6177" w:rsidRDefault="009A6177">
      <w:pPr>
        <w:pStyle w:val="ConsPlusNonformat"/>
        <w:jc w:val="both"/>
      </w:pPr>
      <w:r>
        <w:t xml:space="preserve">                                         Гимназическая ул., 36,</w:t>
      </w:r>
    </w:p>
    <w:p w:rsidR="009A6177" w:rsidRDefault="009A6177">
      <w:pPr>
        <w:pStyle w:val="ConsPlusNonformat"/>
        <w:jc w:val="both"/>
      </w:pPr>
      <w:r>
        <w:t xml:space="preserve">                                         г. Краснодар, 350000</w:t>
      </w:r>
    </w:p>
    <w:p w:rsidR="009A6177" w:rsidRDefault="009A61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(полное наименование юридического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                                    лица, реквизиты документа его</w:t>
      </w:r>
    </w:p>
    <w:p w:rsidR="009A6177" w:rsidRDefault="009A6177">
      <w:pPr>
        <w:pStyle w:val="ConsPlusNonformat"/>
        <w:jc w:val="both"/>
      </w:pPr>
      <w:r>
        <w:t xml:space="preserve">                                          государственной регистрации или</w:t>
      </w:r>
    </w:p>
    <w:p w:rsidR="009A6177" w:rsidRDefault="009A6177">
      <w:pPr>
        <w:pStyle w:val="ConsPlusNonformat"/>
        <w:jc w:val="both"/>
      </w:pPr>
      <w:r>
        <w:t xml:space="preserve">                                               фамилия, имя, отчество</w:t>
      </w:r>
    </w:p>
    <w:p w:rsidR="009A6177" w:rsidRDefault="009A6177">
      <w:pPr>
        <w:pStyle w:val="ConsPlusNonformat"/>
        <w:jc w:val="both"/>
      </w:pPr>
      <w:r>
        <w:t xml:space="preserve">                                                   физического лица)</w:t>
      </w:r>
    </w:p>
    <w:p w:rsidR="009A6177" w:rsidRDefault="009A61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(местонахождение юридического лица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                                         или место регистрации</w:t>
      </w:r>
    </w:p>
    <w:p w:rsidR="009A6177" w:rsidRDefault="009A6177">
      <w:pPr>
        <w:pStyle w:val="ConsPlusNonformat"/>
        <w:jc w:val="both"/>
      </w:pPr>
      <w:r>
        <w:t xml:space="preserve">                                                  физического лица)</w:t>
      </w:r>
    </w:p>
    <w:p w:rsidR="009A6177" w:rsidRDefault="009A617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                          (телефон/факс заявителя)</w:t>
      </w:r>
    </w:p>
    <w:p w:rsidR="009A6177" w:rsidRDefault="009A6177">
      <w:pPr>
        <w:pStyle w:val="ConsPlusNonformat"/>
        <w:jc w:val="both"/>
      </w:pPr>
    </w:p>
    <w:p w:rsidR="009A6177" w:rsidRDefault="009A6177">
      <w:pPr>
        <w:pStyle w:val="ConsPlusNonformat"/>
        <w:jc w:val="both"/>
      </w:pPr>
      <w:r>
        <w:t xml:space="preserve">    Прош</w:t>
      </w:r>
      <w:proofErr w:type="gramStart"/>
      <w:r>
        <w:t>у(</w:t>
      </w:r>
      <w:proofErr w:type="gramEnd"/>
      <w:r>
        <w:t>сим) предоставить информацию (выписку) из Реестра государственной</w:t>
      </w:r>
    </w:p>
    <w:p w:rsidR="009A6177" w:rsidRDefault="009A6177">
      <w:pPr>
        <w:pStyle w:val="ConsPlusNonformat"/>
        <w:jc w:val="both"/>
      </w:pPr>
      <w:r>
        <w:t xml:space="preserve">собственности  Краснодарского  края  на  недвижимое/движимое </w:t>
      </w:r>
      <w:hyperlink w:anchor="P696" w:history="1">
        <w:r>
          <w:rPr>
            <w:color w:val="0000FF"/>
          </w:rPr>
          <w:t>&lt;*&gt;</w:t>
        </w:r>
      </w:hyperlink>
      <w:r>
        <w:t xml:space="preserve"> имущество,</w:t>
      </w:r>
    </w:p>
    <w:p w:rsidR="009A6177" w:rsidRDefault="009A6177">
      <w:pPr>
        <w:pStyle w:val="ConsPlusNonformat"/>
        <w:jc w:val="both"/>
      </w:pPr>
      <w:proofErr w:type="gramStart"/>
      <w:r>
        <w:t>расположенное</w:t>
      </w:r>
      <w:proofErr w:type="gramEnd"/>
      <w:r>
        <w:t xml:space="preserve"> по адресу:</w:t>
      </w:r>
    </w:p>
    <w:p w:rsidR="009A6177" w:rsidRDefault="009A6177">
      <w:pPr>
        <w:pStyle w:val="ConsPlusNonformat"/>
        <w:jc w:val="both"/>
      </w:pPr>
      <w:r>
        <w:t>___________________________________________________________________________</w:t>
      </w:r>
    </w:p>
    <w:p w:rsidR="009A6177" w:rsidRDefault="009A6177">
      <w:pPr>
        <w:pStyle w:val="ConsPlusNonformat"/>
        <w:jc w:val="both"/>
      </w:pPr>
      <w:r>
        <w:t xml:space="preserve">                       (местонахождение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</w:p>
    <w:p w:rsidR="009A6177" w:rsidRDefault="009A6177">
      <w:pPr>
        <w:pStyle w:val="ConsPlusNonformat"/>
        <w:jc w:val="both"/>
      </w:pPr>
    </w:p>
    <w:p w:rsidR="009A6177" w:rsidRDefault="009A6177">
      <w:pPr>
        <w:pStyle w:val="ConsPlusNonformat"/>
        <w:jc w:val="both"/>
      </w:pPr>
      <w:r>
        <w:t xml:space="preserve">    Индивидуализирующие характеристики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недвижимости:</w:t>
      </w:r>
    </w:p>
    <w:p w:rsidR="009A6177" w:rsidRDefault="009A6177">
      <w:pPr>
        <w:sectPr w:rsidR="009A6177">
          <w:pgSz w:w="11905" w:h="16838"/>
          <w:pgMar w:top="1134" w:right="850" w:bottom="1134" w:left="1701" w:header="0" w:footer="0" w:gutter="0"/>
          <w:cols w:space="720"/>
        </w:sectPr>
      </w:pPr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5"/>
        <w:gridCol w:w="2398"/>
        <w:gridCol w:w="2506"/>
        <w:gridCol w:w="2301"/>
      </w:tblGrid>
      <w:tr w:rsidR="009A6177">
        <w:tc>
          <w:tcPr>
            <w:tcW w:w="2455" w:type="dxa"/>
          </w:tcPr>
          <w:p w:rsidR="009A6177" w:rsidRDefault="009A61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8" w:type="dxa"/>
          </w:tcPr>
          <w:p w:rsidR="009A6177" w:rsidRDefault="009A6177">
            <w:pPr>
              <w:pStyle w:val="ConsPlusNormal"/>
              <w:jc w:val="center"/>
            </w:pPr>
            <w:r>
              <w:t>Кадастровый (условный) номер объекта недвижимости</w:t>
            </w:r>
          </w:p>
        </w:tc>
        <w:tc>
          <w:tcPr>
            <w:tcW w:w="2506" w:type="dxa"/>
          </w:tcPr>
          <w:p w:rsidR="009A6177" w:rsidRDefault="009A6177">
            <w:pPr>
              <w:pStyle w:val="ConsPlusNormal"/>
              <w:jc w:val="center"/>
            </w:pPr>
            <w:r>
              <w:t xml:space="preserve">Площадь,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301" w:type="dxa"/>
          </w:tcPr>
          <w:p w:rsidR="009A6177" w:rsidRDefault="009A6177">
            <w:pPr>
              <w:pStyle w:val="ConsPlusNormal"/>
              <w:jc w:val="center"/>
            </w:pPr>
            <w:r>
              <w:t>Литера</w:t>
            </w:r>
          </w:p>
        </w:tc>
      </w:tr>
      <w:tr w:rsidR="009A6177">
        <w:tc>
          <w:tcPr>
            <w:tcW w:w="2455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398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506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301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2455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398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506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301" w:type="dxa"/>
          </w:tcPr>
          <w:p w:rsidR="009A6177" w:rsidRDefault="009A6177">
            <w:pPr>
              <w:pStyle w:val="ConsPlusNormal"/>
            </w:pP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Индивидуализирующие характеристики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движимого имущества:</w:t>
      </w:r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4"/>
        <w:gridCol w:w="2455"/>
        <w:gridCol w:w="3231"/>
      </w:tblGrid>
      <w:tr w:rsidR="009A6177">
        <w:tc>
          <w:tcPr>
            <w:tcW w:w="3974" w:type="dxa"/>
          </w:tcPr>
          <w:p w:rsidR="009A6177" w:rsidRDefault="009A6177">
            <w:pPr>
              <w:pStyle w:val="ConsPlusNormal"/>
              <w:jc w:val="center"/>
            </w:pPr>
            <w:r>
              <w:t>Наименование юридического лица - балансодержателя государственного имущества Краснодарского края</w:t>
            </w:r>
          </w:p>
        </w:tc>
        <w:tc>
          <w:tcPr>
            <w:tcW w:w="2455" w:type="dxa"/>
          </w:tcPr>
          <w:p w:rsidR="009A6177" w:rsidRDefault="009A617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231" w:type="dxa"/>
          </w:tcPr>
          <w:p w:rsidR="009A6177" w:rsidRDefault="009A6177">
            <w:pPr>
              <w:pStyle w:val="ConsPlusNormal"/>
              <w:jc w:val="center"/>
            </w:pPr>
            <w:r>
              <w:t>Инвентарный номер</w:t>
            </w:r>
          </w:p>
        </w:tc>
      </w:tr>
      <w:tr w:rsidR="009A6177">
        <w:tc>
          <w:tcPr>
            <w:tcW w:w="3974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455" w:type="dxa"/>
          </w:tcPr>
          <w:p w:rsidR="009A6177" w:rsidRDefault="009A6177">
            <w:pPr>
              <w:pStyle w:val="ConsPlusNormal"/>
            </w:pPr>
          </w:p>
        </w:tc>
        <w:tc>
          <w:tcPr>
            <w:tcW w:w="3231" w:type="dxa"/>
          </w:tcPr>
          <w:p w:rsidR="009A6177" w:rsidRDefault="009A6177">
            <w:pPr>
              <w:pStyle w:val="ConsPlusNormal"/>
            </w:pPr>
          </w:p>
        </w:tc>
      </w:tr>
      <w:tr w:rsidR="009A6177">
        <w:tc>
          <w:tcPr>
            <w:tcW w:w="3974" w:type="dxa"/>
          </w:tcPr>
          <w:p w:rsidR="009A6177" w:rsidRDefault="009A6177">
            <w:pPr>
              <w:pStyle w:val="ConsPlusNormal"/>
            </w:pPr>
          </w:p>
        </w:tc>
        <w:tc>
          <w:tcPr>
            <w:tcW w:w="2455" w:type="dxa"/>
          </w:tcPr>
          <w:p w:rsidR="009A6177" w:rsidRDefault="009A6177">
            <w:pPr>
              <w:pStyle w:val="ConsPlusNormal"/>
            </w:pPr>
          </w:p>
        </w:tc>
        <w:tc>
          <w:tcPr>
            <w:tcW w:w="3231" w:type="dxa"/>
          </w:tcPr>
          <w:p w:rsidR="009A6177" w:rsidRDefault="009A6177">
            <w:pPr>
              <w:pStyle w:val="ConsPlusNormal"/>
            </w:pP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r>
        <w:t>Цель обращения: ___________________________________________________________</w:t>
      </w:r>
    </w:p>
    <w:p w:rsidR="009A6177" w:rsidRDefault="009A6177">
      <w:pPr>
        <w:pStyle w:val="ConsPlusNonformat"/>
        <w:jc w:val="both"/>
      </w:pPr>
      <w:r>
        <w:t>/_______________/ _________________________________________________________</w:t>
      </w:r>
    </w:p>
    <w:p w:rsidR="009A6177" w:rsidRDefault="009A6177">
      <w:pPr>
        <w:pStyle w:val="ConsPlusNonformat"/>
        <w:jc w:val="both"/>
      </w:pPr>
      <w:r>
        <w:t xml:space="preserve">   (подпись)         (Ф.И.О., должность представителя юридического лица;</w:t>
      </w:r>
    </w:p>
    <w:p w:rsidR="009A6177" w:rsidRDefault="009A6177">
      <w:pPr>
        <w:pStyle w:val="ConsPlusNonformat"/>
        <w:jc w:val="both"/>
      </w:pPr>
      <w:r>
        <w:t xml:space="preserve">                                        </w:t>
      </w:r>
      <w:proofErr w:type="gramStart"/>
      <w:r>
        <w:t>Ф.И.О. гражданина)</w:t>
      </w:r>
      <w:proofErr w:type="gramEnd"/>
    </w:p>
    <w:p w:rsidR="009A6177" w:rsidRDefault="009A6177">
      <w:pPr>
        <w:pStyle w:val="ConsPlusNonformat"/>
        <w:jc w:val="both"/>
      </w:pPr>
      <w:r>
        <w:t xml:space="preserve">      М.П.                                /_____/ _______________ 20__ года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ind w:firstLine="540"/>
        <w:jc w:val="both"/>
      </w:pPr>
      <w:r>
        <w:t>--------------------------------</w:t>
      </w:r>
    </w:p>
    <w:p w:rsidR="009A6177" w:rsidRDefault="009A6177">
      <w:pPr>
        <w:pStyle w:val="ConsPlusNormal"/>
        <w:ind w:firstLine="540"/>
        <w:jc w:val="both"/>
      </w:pPr>
      <w:bookmarkStart w:id="17" w:name="P696"/>
      <w:bookmarkEnd w:id="17"/>
      <w:r>
        <w:t>&lt;*&gt; Нужное подчеркнуть.</w:t>
      </w: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  <w:jc w:val="right"/>
      </w:pPr>
      <w:r>
        <w:t>Приложение N 8</w:t>
      </w:r>
    </w:p>
    <w:p w:rsidR="009A6177" w:rsidRDefault="009A6177">
      <w:pPr>
        <w:pStyle w:val="ConsPlusNormal"/>
        <w:jc w:val="right"/>
      </w:pPr>
      <w:r>
        <w:t>к Положению о порядке учета</w:t>
      </w:r>
    </w:p>
    <w:p w:rsidR="009A6177" w:rsidRDefault="009A6177">
      <w:pPr>
        <w:pStyle w:val="ConsPlusNormal"/>
        <w:jc w:val="right"/>
      </w:pPr>
      <w:r>
        <w:lastRenderedPageBreak/>
        <w:t xml:space="preserve">краевого имущества и </w:t>
      </w:r>
      <w:proofErr w:type="gramStart"/>
      <w:r>
        <w:t>ведении</w:t>
      </w:r>
      <w:proofErr w:type="gramEnd"/>
    </w:p>
    <w:p w:rsidR="009A6177" w:rsidRDefault="009A6177">
      <w:pPr>
        <w:pStyle w:val="ConsPlusNormal"/>
        <w:jc w:val="right"/>
      </w:pPr>
      <w:r>
        <w:t xml:space="preserve">Реестра </w:t>
      </w:r>
      <w:proofErr w:type="gramStart"/>
      <w:r>
        <w:t>государственной</w:t>
      </w:r>
      <w:proofErr w:type="gramEnd"/>
    </w:p>
    <w:p w:rsidR="009A6177" w:rsidRDefault="009A6177">
      <w:pPr>
        <w:pStyle w:val="ConsPlusNormal"/>
        <w:jc w:val="right"/>
      </w:pPr>
      <w:r>
        <w:t>собственности Краснодарского края</w:t>
      </w:r>
    </w:p>
    <w:p w:rsidR="009A6177" w:rsidRDefault="009A6177">
      <w:pPr>
        <w:pStyle w:val="ConsPlusNormal"/>
        <w:jc w:val="center"/>
      </w:pPr>
      <w:r>
        <w:t>Список изменяющих документов</w:t>
      </w:r>
    </w:p>
    <w:p w:rsidR="009A6177" w:rsidRDefault="009A6177">
      <w:pPr>
        <w:pStyle w:val="ConsPlusNormal"/>
        <w:jc w:val="center"/>
      </w:pPr>
      <w:proofErr w:type="gramStart"/>
      <w:r>
        <w:t xml:space="preserve">(введено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Главы администрации</w:t>
      </w:r>
      <w:proofErr w:type="gramEnd"/>
    </w:p>
    <w:p w:rsidR="009A6177" w:rsidRDefault="009A6177">
      <w:pPr>
        <w:pStyle w:val="ConsPlusNormal"/>
        <w:jc w:val="center"/>
      </w:pPr>
      <w:r>
        <w:t>(губернатора) Краснодарского края</w:t>
      </w:r>
    </w:p>
    <w:p w:rsidR="009A6177" w:rsidRDefault="009A6177">
      <w:pPr>
        <w:pStyle w:val="ConsPlusNormal"/>
        <w:jc w:val="center"/>
      </w:pPr>
      <w:r>
        <w:t>от 22.05.2015 N 450)</w:t>
      </w:r>
    </w:p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rmal"/>
        <w:jc w:val="center"/>
      </w:pPr>
      <w:bookmarkStart w:id="18" w:name="P712"/>
      <w:bookmarkEnd w:id="18"/>
      <w:r>
        <w:t>ВЫПИСКА</w:t>
      </w:r>
    </w:p>
    <w:p w:rsidR="009A6177" w:rsidRDefault="009A6177">
      <w:pPr>
        <w:pStyle w:val="ConsPlusNormal"/>
        <w:jc w:val="center"/>
      </w:pPr>
      <w:r>
        <w:t>ИЗ РЕЕСТРА ГОСУДАРСТВЕННОЙ СОБСТВЕННОСТИ КРАСНОДАРСКОГО КРАЯ</w:t>
      </w:r>
    </w:p>
    <w:p w:rsidR="009A6177" w:rsidRDefault="009A6177">
      <w:pPr>
        <w:pStyle w:val="ConsPlusNormal"/>
        <w:jc w:val="center"/>
      </w:pPr>
      <w:r>
        <w:t xml:space="preserve">НА ПАКЕТ АКЦИЙ (ДОЛЮ) КРАСНОДАРСКОГО КРАЯ В </w:t>
      </w:r>
      <w:proofErr w:type="gramStart"/>
      <w:r>
        <w:t>ХОЗЯЙСТВЕННОМ</w:t>
      </w:r>
      <w:proofErr w:type="gramEnd"/>
    </w:p>
    <w:p w:rsidR="009A6177" w:rsidRDefault="009A6177">
      <w:pPr>
        <w:pStyle w:val="ConsPlusNormal"/>
        <w:jc w:val="center"/>
      </w:pPr>
      <w:r>
        <w:t xml:space="preserve">ОБЩЕСТВЕ ПО СОСТОЯНИЮ </w:t>
      </w:r>
      <w:proofErr w:type="gramStart"/>
      <w:r>
        <w:t>НА</w:t>
      </w:r>
      <w:proofErr w:type="gramEnd"/>
      <w:r>
        <w:t xml:space="preserve"> ___________________________________</w:t>
      </w:r>
    </w:p>
    <w:p w:rsidR="009A6177" w:rsidRDefault="009A617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302"/>
        <w:gridCol w:w="1258"/>
        <w:gridCol w:w="1920"/>
        <w:gridCol w:w="1800"/>
        <w:gridCol w:w="1320"/>
      </w:tblGrid>
      <w:tr w:rsidR="009A6177">
        <w:tc>
          <w:tcPr>
            <w:tcW w:w="3362" w:type="dxa"/>
            <w:gridSpan w:val="3"/>
          </w:tcPr>
          <w:p w:rsidR="009A6177" w:rsidRDefault="009A6177">
            <w:pPr>
              <w:pStyle w:val="ConsPlusNormal"/>
            </w:pPr>
            <w:r>
              <w:t>Правообладатель</w:t>
            </w:r>
          </w:p>
        </w:tc>
        <w:tc>
          <w:tcPr>
            <w:tcW w:w="6298" w:type="dxa"/>
            <w:gridSpan w:val="4"/>
          </w:tcPr>
          <w:p w:rsidR="009A6177" w:rsidRDefault="009A6177">
            <w:pPr>
              <w:pStyle w:val="ConsPlusNormal"/>
            </w:pPr>
            <w:r>
              <w:t>Субъект Российской Федерации - Краснодарский край</w:t>
            </w:r>
          </w:p>
        </w:tc>
      </w:tr>
      <w:tr w:rsidR="009A6177">
        <w:tc>
          <w:tcPr>
            <w:tcW w:w="9660" w:type="dxa"/>
            <w:gridSpan w:val="7"/>
          </w:tcPr>
          <w:p w:rsidR="009A6177" w:rsidRDefault="009A6177">
            <w:pPr>
              <w:pStyle w:val="ConsPlusNormal"/>
              <w:jc w:val="center"/>
            </w:pPr>
          </w:p>
        </w:tc>
      </w:tr>
      <w:tr w:rsidR="009A6177">
        <w:tc>
          <w:tcPr>
            <w:tcW w:w="1380" w:type="dxa"/>
          </w:tcPr>
          <w:p w:rsidR="009A6177" w:rsidRDefault="009A6177">
            <w:pPr>
              <w:pStyle w:val="ConsPlusNormal"/>
              <w:jc w:val="center"/>
            </w:pPr>
            <w:r>
              <w:t>Реестровый номер объекта учета</w:t>
            </w:r>
          </w:p>
        </w:tc>
        <w:tc>
          <w:tcPr>
            <w:tcW w:w="1680" w:type="dxa"/>
          </w:tcPr>
          <w:p w:rsidR="009A6177" w:rsidRDefault="009A6177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560" w:type="dxa"/>
            <w:gridSpan w:val="2"/>
          </w:tcPr>
          <w:p w:rsidR="009A6177" w:rsidRDefault="009A6177">
            <w:pPr>
              <w:pStyle w:val="ConsPlusNormal"/>
              <w:jc w:val="center"/>
            </w:pPr>
            <w:proofErr w:type="gramStart"/>
            <w:r>
              <w:t>Сведения об объекте учета (количество акций (шт.), вид акций, номинальная стоимость 1 акции (руб.)</w:t>
            </w:r>
            <w:proofErr w:type="gramEnd"/>
          </w:p>
        </w:tc>
        <w:tc>
          <w:tcPr>
            <w:tcW w:w="1920" w:type="dxa"/>
          </w:tcPr>
          <w:p w:rsidR="009A6177" w:rsidRDefault="009A6177">
            <w:pPr>
              <w:pStyle w:val="ConsPlusNormal"/>
              <w:jc w:val="center"/>
            </w:pPr>
            <w:r>
              <w:t>Государственная доля Краснодарского края в уставном капитале хозяйственного общества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800" w:type="dxa"/>
          </w:tcPr>
          <w:p w:rsidR="009A6177" w:rsidRDefault="009A6177">
            <w:pPr>
              <w:pStyle w:val="ConsPlusNormal"/>
              <w:jc w:val="center"/>
            </w:pPr>
            <w:r>
              <w:t>Наименование, юридический адрес хозяйственного общества</w:t>
            </w:r>
          </w:p>
        </w:tc>
        <w:tc>
          <w:tcPr>
            <w:tcW w:w="1320" w:type="dxa"/>
          </w:tcPr>
          <w:p w:rsidR="009A6177" w:rsidRDefault="009A6177">
            <w:pPr>
              <w:pStyle w:val="ConsPlusNormal"/>
              <w:jc w:val="center"/>
            </w:pPr>
            <w:r>
              <w:t>Наименование реестродержателя ценных бумаг (для акций)</w:t>
            </w:r>
          </w:p>
        </w:tc>
      </w:tr>
      <w:tr w:rsidR="009A6177">
        <w:tc>
          <w:tcPr>
            <w:tcW w:w="1380" w:type="dxa"/>
          </w:tcPr>
          <w:p w:rsidR="009A6177" w:rsidRDefault="009A6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9A6177" w:rsidRDefault="009A6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9A6177" w:rsidRDefault="009A6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9A6177" w:rsidRDefault="009A6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9A6177" w:rsidRDefault="009A6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9A6177" w:rsidRDefault="009A6177">
            <w:pPr>
              <w:pStyle w:val="ConsPlusNormal"/>
              <w:jc w:val="center"/>
            </w:pPr>
            <w:r>
              <w:t>6</w:t>
            </w:r>
          </w:p>
        </w:tc>
      </w:tr>
      <w:tr w:rsidR="009A6177">
        <w:tc>
          <w:tcPr>
            <w:tcW w:w="9660" w:type="dxa"/>
            <w:gridSpan w:val="7"/>
          </w:tcPr>
          <w:p w:rsidR="009A6177" w:rsidRDefault="009A6177">
            <w:pPr>
              <w:pStyle w:val="ConsPlusNormal"/>
              <w:jc w:val="center"/>
            </w:pPr>
          </w:p>
        </w:tc>
      </w:tr>
      <w:tr w:rsidR="009A6177">
        <w:tc>
          <w:tcPr>
            <w:tcW w:w="9660" w:type="dxa"/>
            <w:gridSpan w:val="7"/>
          </w:tcPr>
          <w:p w:rsidR="009A6177" w:rsidRDefault="009A6177">
            <w:pPr>
              <w:pStyle w:val="ConsPlusNormal"/>
              <w:jc w:val="center"/>
            </w:pPr>
            <w:r>
              <w:t>Основания для внесения сведений в Реестр государственной собственности Краснодарского края</w:t>
            </w:r>
          </w:p>
        </w:tc>
      </w:tr>
      <w:tr w:rsidR="009A6177">
        <w:tc>
          <w:tcPr>
            <w:tcW w:w="9660" w:type="dxa"/>
            <w:gridSpan w:val="7"/>
          </w:tcPr>
          <w:p w:rsidR="009A6177" w:rsidRDefault="009A6177">
            <w:pPr>
              <w:pStyle w:val="ConsPlusNormal"/>
            </w:pPr>
          </w:p>
        </w:tc>
      </w:tr>
    </w:tbl>
    <w:p w:rsidR="009A6177" w:rsidRDefault="009A6177">
      <w:pPr>
        <w:pStyle w:val="ConsPlusNormal"/>
        <w:ind w:firstLine="540"/>
        <w:jc w:val="both"/>
      </w:pPr>
    </w:p>
    <w:p w:rsidR="009A6177" w:rsidRDefault="009A6177">
      <w:pPr>
        <w:pStyle w:val="ConsPlusNonformat"/>
        <w:jc w:val="both"/>
      </w:pPr>
      <w:r>
        <w:t>____________________________________________                 ______________</w:t>
      </w:r>
    </w:p>
    <w:p w:rsidR="009A6177" w:rsidRDefault="009A6177">
      <w:pPr>
        <w:pStyle w:val="ConsPlusNonformat"/>
        <w:jc w:val="both"/>
      </w:pPr>
      <w:proofErr w:type="gramStart"/>
      <w:r>
        <w:lastRenderedPageBreak/>
        <w:t>(должностное лицо департамента имущественных                   (подпись)</w:t>
      </w:r>
      <w:proofErr w:type="gramEnd"/>
    </w:p>
    <w:p w:rsidR="009A6177" w:rsidRDefault="009A6177">
      <w:pPr>
        <w:pStyle w:val="ConsPlusNonformat"/>
        <w:jc w:val="both"/>
      </w:pPr>
      <w:r>
        <w:t xml:space="preserve">       отношений Краснодарского края)</w:t>
      </w:r>
    </w:p>
    <w:p w:rsidR="009A6177" w:rsidRDefault="009A6177">
      <w:pPr>
        <w:pStyle w:val="ConsPlusNormal"/>
      </w:pPr>
    </w:p>
    <w:p w:rsidR="009A6177" w:rsidRDefault="009A6177">
      <w:pPr>
        <w:pStyle w:val="ConsPlusNormal"/>
      </w:pPr>
    </w:p>
    <w:p w:rsidR="009A6177" w:rsidRDefault="009A61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19" w:name="_GoBack"/>
      <w:bookmarkEnd w:id="19"/>
    </w:p>
    <w:sectPr w:rsidR="00765198" w:rsidSect="00081E5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77"/>
    <w:rsid w:val="00765198"/>
    <w:rsid w:val="009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6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6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6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6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6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D2D7D2C744C4A7B98770C029E37BFB3E82E1598CCA9E8BA2BEE68E877A785B18BC741062D805A34A195249WBM" TargetMode="External"/><Relationship Id="rId18" Type="http://schemas.openxmlformats.org/officeDocument/2006/relationships/hyperlink" Target="consultantplus://offline/ref=98D2D7D2C744C4A7B98770C029E37BFB3E82E15982CF9B87A1BEE68E877A785B18BC741062D805A34A1C5249W1M" TargetMode="External"/><Relationship Id="rId26" Type="http://schemas.openxmlformats.org/officeDocument/2006/relationships/hyperlink" Target="consultantplus://offline/ref=98D2D7D2C744C4A7B98770C029E37BFB3E82E15983CC968CA7BEE68E877A785B18BC741062D805A34A1C5349WBM" TargetMode="External"/><Relationship Id="rId39" Type="http://schemas.openxmlformats.org/officeDocument/2006/relationships/hyperlink" Target="consultantplus://offline/ref=98D2D7D2C744C4A7B98770C029E37BFB3E82E15980C39F8DADBEE68E877A785B18BC741062D805A34A1C5349WCM" TargetMode="External"/><Relationship Id="rId21" Type="http://schemas.openxmlformats.org/officeDocument/2006/relationships/hyperlink" Target="consultantplus://offline/ref=98D2D7D2C744C4A7B98770C029E37BFB3E82E15982CF9B87A1BEE68E877A785B18BC741062D805A34A1C5249W1M" TargetMode="External"/><Relationship Id="rId34" Type="http://schemas.openxmlformats.org/officeDocument/2006/relationships/hyperlink" Target="consultantplus://offline/ref=98D2D7D2C744C4A7B98770C029E37BFB3E82E15980CA978FA5BEE68E877A785B18BC741062D805A34A1C5249WEM" TargetMode="External"/><Relationship Id="rId42" Type="http://schemas.openxmlformats.org/officeDocument/2006/relationships/hyperlink" Target="consultantplus://offline/ref=98D2D7D2C744C4A7B98770C029E37BFB3E82E15982CA9789A7BEE68E877A785B18BC741062D805A34A1C5249W0M" TargetMode="External"/><Relationship Id="rId47" Type="http://schemas.openxmlformats.org/officeDocument/2006/relationships/hyperlink" Target="consultantplus://offline/ref=98D2D7D2C744C4A7B98770C029E37BFB3E82E15980C39F8DADBEE68E877A785B18BC741062D805A34A1C5049W1M" TargetMode="External"/><Relationship Id="rId50" Type="http://schemas.openxmlformats.org/officeDocument/2006/relationships/hyperlink" Target="consultantplus://offline/ref=98D2D7D2C744C4A7B98770C029E37BFB3E82E15980C39F8DADBEE68E877A785B18BC741062D805A34A1C5149WBM" TargetMode="External"/><Relationship Id="rId55" Type="http://schemas.openxmlformats.org/officeDocument/2006/relationships/hyperlink" Target="consultantplus://offline/ref=98D2D7D2C744C4A7B98770C029E37BFB3E82E15982CA9789A7BEE68E877A785B18BC741062D805A34A1C5349WAM" TargetMode="External"/><Relationship Id="rId63" Type="http://schemas.openxmlformats.org/officeDocument/2006/relationships/hyperlink" Target="consultantplus://offline/ref=98D2D7D2C744C4A7B9876ECD3F8F25F23C8EB75C84C395D9F9E1BDD3D073720C5FF32D5226D504A244W9M" TargetMode="External"/><Relationship Id="rId68" Type="http://schemas.openxmlformats.org/officeDocument/2006/relationships/hyperlink" Target="consultantplus://offline/ref=98D2D7D2C744C4A7B9876ECD3F8F25F23C8EB75C84C395D9F9E1BDD3D073720C5FF32D5226D504A244W9M" TargetMode="External"/><Relationship Id="rId76" Type="http://schemas.openxmlformats.org/officeDocument/2006/relationships/hyperlink" Target="consultantplus://offline/ref=98D2D7D2C744C4A7B98770C029E37BFB3E82E15983CC968CA7BEE68E877A785B18BC741062D805A34A1C5049WFM" TargetMode="External"/><Relationship Id="rId7" Type="http://schemas.openxmlformats.org/officeDocument/2006/relationships/hyperlink" Target="consultantplus://offline/ref=98D2D7D2C744C4A7B98770C029E37BFB3E82E15986CD9C86ADBEE68E877A785B18BC741062D805A34A1C5249WCM" TargetMode="External"/><Relationship Id="rId71" Type="http://schemas.openxmlformats.org/officeDocument/2006/relationships/hyperlink" Target="consultantplus://offline/ref=98D2D7D2C744C4A7B9876ECD3F8F25F23C8EB65783CA95D9F9E1BDD3D047W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D2D7D2C744C4A7B98770C029E37BFB3E82E15982CF9B87A1BEE68E877A785B18BC741062D805A34A1C5249W1M" TargetMode="External"/><Relationship Id="rId29" Type="http://schemas.openxmlformats.org/officeDocument/2006/relationships/hyperlink" Target="consultantplus://offline/ref=98D2D7D2C744C4A7B98770C029E37BFB3E82E15980CA978FA5BEE68E877A785B18BC741062D805A34A1C5249WCM" TargetMode="External"/><Relationship Id="rId11" Type="http://schemas.openxmlformats.org/officeDocument/2006/relationships/hyperlink" Target="consultantplus://offline/ref=98D2D7D2C744C4A7B98770C029E37BFB3E82E15982CF9B87A1BEE68E877A785B18BC741062D805A34A1C5249WCM" TargetMode="External"/><Relationship Id="rId24" Type="http://schemas.openxmlformats.org/officeDocument/2006/relationships/hyperlink" Target="consultantplus://offline/ref=98D2D7D2C744C4A7B98770C029E37BFB3E82E15982CF9B87A1BEE68E877A785B18BC741062D805A34A1C5249W1M" TargetMode="External"/><Relationship Id="rId32" Type="http://schemas.openxmlformats.org/officeDocument/2006/relationships/hyperlink" Target="consultantplus://offline/ref=98D2D7D2C744C4A7B98770C029E37BFB3E82E15982CF9B87A1BEE68E877A785B18BC741062D805A34A1C5249W0M" TargetMode="External"/><Relationship Id="rId37" Type="http://schemas.openxmlformats.org/officeDocument/2006/relationships/hyperlink" Target="consultantplus://offline/ref=98D2D7D2C744C4A7B98770C029E37BFB3E82E15983CC968CA7BEE68E877A785B18BC741062D805A34A1C5349WFM" TargetMode="External"/><Relationship Id="rId40" Type="http://schemas.openxmlformats.org/officeDocument/2006/relationships/hyperlink" Target="consultantplus://offline/ref=98D2D7D2C744C4A7B98770C029E37BFB3E82E15980CA978FA5BEE68E877A785B18BC741062D805A34A1C5349W8M" TargetMode="External"/><Relationship Id="rId45" Type="http://schemas.openxmlformats.org/officeDocument/2006/relationships/hyperlink" Target="consultantplus://offline/ref=98D2D7D2C744C4A7B98770C029E37BFB3E82E15980C39F8DADBEE68E877A785B18BC741062D805A34A1C5049WCM" TargetMode="External"/><Relationship Id="rId53" Type="http://schemas.openxmlformats.org/officeDocument/2006/relationships/hyperlink" Target="consultantplus://offline/ref=98D2D7D2C744C4A7B98770C029E37BFB3E82E15983CC968CA7BEE68E877A785B18BC741062D805A34A1C5049W9M" TargetMode="External"/><Relationship Id="rId58" Type="http://schemas.openxmlformats.org/officeDocument/2006/relationships/hyperlink" Target="consultantplus://offline/ref=98D2D7D2C744C4A7B98770C029E37BFB3E82E15982CA9789A7BEE68E877A785B18BC741062D805A34A1C5349WEM" TargetMode="External"/><Relationship Id="rId66" Type="http://schemas.openxmlformats.org/officeDocument/2006/relationships/hyperlink" Target="consultantplus://offline/ref=98D2D7D2C744C4A7B9876ECD3F8F25F23C80B75386CB95D9F9E1BDD3D047W3M" TargetMode="External"/><Relationship Id="rId74" Type="http://schemas.openxmlformats.org/officeDocument/2006/relationships/hyperlink" Target="consultantplus://offline/ref=98D2D7D2C744C4A7B98770C029E37BFB3E82E15982CF9B87A1BEE68E877A785B18BC741062D805A34A1C5A49W0M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8D2D7D2C744C4A7B98770C029E37BFB3E82E15982CA9789A7BEE68E877A785B18BC741062D805A34A1C5349W0M" TargetMode="External"/><Relationship Id="rId10" Type="http://schemas.openxmlformats.org/officeDocument/2006/relationships/hyperlink" Target="consultantplus://offline/ref=98D2D7D2C744C4A7B98770C029E37BFB3E82E15982CA9789A7BEE68E877A785B18BC741062D805A34A1C5249WCM" TargetMode="External"/><Relationship Id="rId19" Type="http://schemas.openxmlformats.org/officeDocument/2006/relationships/hyperlink" Target="consultantplus://offline/ref=98D2D7D2C744C4A7B98770C029E37BFB3E82E15982CF9B87A1BEE68E877A785B18BC741062D805A34A1C5249W1M" TargetMode="External"/><Relationship Id="rId31" Type="http://schemas.openxmlformats.org/officeDocument/2006/relationships/hyperlink" Target="consultantplus://offline/ref=98D2D7D2C744C4A7B98770C029E37BFB3E82E15982CA9789A7BEE68E877A785B18BC741062D805A34A1C5249WCM" TargetMode="External"/><Relationship Id="rId44" Type="http://schemas.openxmlformats.org/officeDocument/2006/relationships/hyperlink" Target="consultantplus://offline/ref=98D2D7D2C744C4A7B98770C029E37BFB3E82E15980CA978FA5BEE68E877A785B18BC741062D805A34A1C5349WFM" TargetMode="External"/><Relationship Id="rId52" Type="http://schemas.openxmlformats.org/officeDocument/2006/relationships/hyperlink" Target="consultantplus://offline/ref=98D2D7D2C744C4A7B98770C029E37BFB3E82E15982CF9B87A1BEE68E877A785B18BC741062D805A34A1C5349WAM" TargetMode="External"/><Relationship Id="rId60" Type="http://schemas.openxmlformats.org/officeDocument/2006/relationships/hyperlink" Target="consultantplus://offline/ref=98D2D7D2C744C4A7B98770C029E37BFB3E82E15983CC968CA7BEE68E877A785B18BC741062D805A34A1C5049WCM" TargetMode="External"/><Relationship Id="rId65" Type="http://schemas.openxmlformats.org/officeDocument/2006/relationships/hyperlink" Target="consultantplus://offline/ref=98D2D7D2C744C4A7B98770C029E37BFB3E82E15982CF9B87A1BEE68E877A785B18BC741062D805A34A1C5349WDM" TargetMode="External"/><Relationship Id="rId73" Type="http://schemas.openxmlformats.org/officeDocument/2006/relationships/hyperlink" Target="consultantplus://offline/ref=98D2D7D2C744C4A7B98770C029E37BFB3E82E15982CF9B87A1BEE68E877A785B18BC741062D805A34A1C5A49W9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D2D7D2C744C4A7B98770C029E37BFB3E82E15980C39F8DADBEE68E877A785B18BC741062D805A34A1C5249WCM" TargetMode="External"/><Relationship Id="rId14" Type="http://schemas.openxmlformats.org/officeDocument/2006/relationships/hyperlink" Target="consultantplus://offline/ref=98D2D7D2C744C4A7B98770C029E37BFB3E82E15983C89786ACBEE68E877A785B18BC741062D805A34A1C5749WBM" TargetMode="External"/><Relationship Id="rId22" Type="http://schemas.openxmlformats.org/officeDocument/2006/relationships/hyperlink" Target="consultantplus://offline/ref=98D2D7D2C744C4A7B98770C029E37BFB3E82E15980C39F8DADBEE68E877A785B18BC741062D805A34A1C5249WEM" TargetMode="External"/><Relationship Id="rId27" Type="http://schemas.openxmlformats.org/officeDocument/2006/relationships/hyperlink" Target="consultantplus://offline/ref=98D2D7D2C744C4A7B98770C029E37BFB3E82E15982CF9B87A1BEE68E877A785B18BC741062D805A34A1C5249W1M" TargetMode="External"/><Relationship Id="rId30" Type="http://schemas.openxmlformats.org/officeDocument/2006/relationships/hyperlink" Target="consultantplus://offline/ref=98D2D7D2C744C4A7B98770C029E37BFB3E82E15980C39F8DADBEE68E877A785B18BC741062D805A34A1C5249W0M" TargetMode="External"/><Relationship Id="rId35" Type="http://schemas.openxmlformats.org/officeDocument/2006/relationships/hyperlink" Target="consultantplus://offline/ref=98D2D7D2C744C4A7B98770C029E37BFB3E82E15982CA9789A7BEE68E877A785B18BC741062D805A34A1C5249WFM" TargetMode="External"/><Relationship Id="rId43" Type="http://schemas.openxmlformats.org/officeDocument/2006/relationships/hyperlink" Target="consultantplus://offline/ref=98D2D7D2C744C4A7B98770C029E37BFB3E82E15980C39F8DADBEE68E877A785B18BC741062D805A34A1C5349W1M" TargetMode="External"/><Relationship Id="rId48" Type="http://schemas.openxmlformats.org/officeDocument/2006/relationships/hyperlink" Target="consultantplus://offline/ref=98D2D7D2C744C4A7B98770C029E37BFB3E82E15982CF9B87A1BEE68E877A785B18BC741062D805A34A1C5349W8M" TargetMode="External"/><Relationship Id="rId56" Type="http://schemas.openxmlformats.org/officeDocument/2006/relationships/hyperlink" Target="consultantplus://offline/ref=98D2D7D2C744C4A7B98770C029E37BFB3E82E15982CA9789A7BEE68E877A785B18BC741062D805A34A1C5349WFM" TargetMode="External"/><Relationship Id="rId64" Type="http://schemas.openxmlformats.org/officeDocument/2006/relationships/hyperlink" Target="consultantplus://offline/ref=98D2D7D2C744C4A7B9876ECD3F8F25F23F8FB85280C1C8D3F1B8B1D1D77C2D1B58BA215326D4034AW5M" TargetMode="External"/><Relationship Id="rId69" Type="http://schemas.openxmlformats.org/officeDocument/2006/relationships/hyperlink" Target="consultantplus://offline/ref=98D2D7D2C744C4A7B9876ECD3F8F25F23F8FB85280C1C8D3F1B8B1D14DW7M" TargetMode="External"/><Relationship Id="rId77" Type="http://schemas.openxmlformats.org/officeDocument/2006/relationships/hyperlink" Target="consultantplus://offline/ref=98D2D7D2C744C4A7B98770C029E37BFB3E82E15983CC968CA7BEE68E877A785B18BC741062D805A34A1C5649WBM" TargetMode="External"/><Relationship Id="rId8" Type="http://schemas.openxmlformats.org/officeDocument/2006/relationships/hyperlink" Target="consultantplus://offline/ref=98D2D7D2C744C4A7B98770C029E37BFB3E82E15980CA978FA5BEE68E877A785B18BC741062D805A34A1C5249WCM" TargetMode="External"/><Relationship Id="rId51" Type="http://schemas.openxmlformats.org/officeDocument/2006/relationships/hyperlink" Target="consultantplus://offline/ref=98D2D7D2C744C4A7B98770C029E37BFB3E82E15982CA9789A7BEE68E877A785B18BC741062D805A34A1C5349W8M" TargetMode="External"/><Relationship Id="rId72" Type="http://schemas.openxmlformats.org/officeDocument/2006/relationships/hyperlink" Target="consultantplus://offline/ref=98D2D7D2C744C4A7B98770C029E37BFB3E82E15982CF9B87A1BEE68E877A785B18BC741062D805A34A1C5449W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D2D7D2C744C4A7B98770C029E37BFB3E82E15983CC968CA7BEE68E877A785B18BC741062D805A34A1C5249WCM" TargetMode="External"/><Relationship Id="rId17" Type="http://schemas.openxmlformats.org/officeDocument/2006/relationships/hyperlink" Target="consultantplus://offline/ref=98D2D7D2C744C4A7B98770C029E37BFB3E82E15982CF9B87A1BEE68E877A785B18BC741062D805A34A1C5249W1M" TargetMode="External"/><Relationship Id="rId25" Type="http://schemas.openxmlformats.org/officeDocument/2006/relationships/hyperlink" Target="consultantplus://offline/ref=98D2D7D2C744C4A7B98770C029E37BFB3E82E15982CF9B87A1BEE68E877A785B18BC741062D805A34A1C5249W1M" TargetMode="External"/><Relationship Id="rId33" Type="http://schemas.openxmlformats.org/officeDocument/2006/relationships/hyperlink" Target="consultantplus://offline/ref=98D2D7D2C744C4A7B98770C029E37BFB3E82E15983CC968CA7BEE68E877A785B18BC741062D805A34A1C5349WDM" TargetMode="External"/><Relationship Id="rId38" Type="http://schemas.openxmlformats.org/officeDocument/2006/relationships/hyperlink" Target="consultantplus://offline/ref=98D2D7D2C744C4A7B9876ECD3F8F25F23C80B75D86CD95D9F9E1BDD3D047W3M" TargetMode="External"/><Relationship Id="rId46" Type="http://schemas.openxmlformats.org/officeDocument/2006/relationships/hyperlink" Target="consultantplus://offline/ref=98D2D7D2C744C4A7B98770C029E37BFB3E82E15980C39F8DADBEE68E877A785B18BC741062D805A34A1C5049WFM" TargetMode="External"/><Relationship Id="rId59" Type="http://schemas.openxmlformats.org/officeDocument/2006/relationships/hyperlink" Target="consultantplus://offline/ref=98D2D7D2C744C4A7B98770C029E37BFB3E82E15982CA9789A7BEE68E877A785B18BC741062D805A34A1C5349W0M" TargetMode="External"/><Relationship Id="rId67" Type="http://schemas.openxmlformats.org/officeDocument/2006/relationships/hyperlink" Target="consultantplus://offline/ref=98D2D7D2C744C4A7B9876ECD3F8F25F23C80B95483C895D9F9E1BDD3D047W3M" TargetMode="External"/><Relationship Id="rId20" Type="http://schemas.openxmlformats.org/officeDocument/2006/relationships/hyperlink" Target="consultantplus://offline/ref=98D2D7D2C744C4A7B98770C029E37BFB3E82E15980C39F8DADBEE68E877A785B18BC741062D805A34A1C5249WFM" TargetMode="External"/><Relationship Id="rId41" Type="http://schemas.openxmlformats.org/officeDocument/2006/relationships/hyperlink" Target="consultantplus://offline/ref=98D2D7D2C744C4A7B98770C029E37BFB3E82E15980CA978FA5BEE68E877A785B18BC741062D805A34A1C5349WDM" TargetMode="External"/><Relationship Id="rId54" Type="http://schemas.openxmlformats.org/officeDocument/2006/relationships/hyperlink" Target="consultantplus://offline/ref=98D2D7D2C744C4A7B98770C029E37BFB3E82E15980CA978FA5BEE68E877A785B18BC741062D805A34A1C5049WBM" TargetMode="External"/><Relationship Id="rId62" Type="http://schemas.openxmlformats.org/officeDocument/2006/relationships/hyperlink" Target="consultantplus://offline/ref=98D2D7D2C744C4A7B9876ECD3F8F25F23C80B75386CB95D9F9E1BDD3D047W3M" TargetMode="External"/><Relationship Id="rId70" Type="http://schemas.openxmlformats.org/officeDocument/2006/relationships/hyperlink" Target="consultantplus://offline/ref=98D2D7D2C744C4A7B9876ECD3F8F25F23C8AB65786C895D9F9E1BDD3D073720C5FF32D5226D504A344W2M" TargetMode="External"/><Relationship Id="rId75" Type="http://schemas.openxmlformats.org/officeDocument/2006/relationships/hyperlink" Target="consultantplus://offline/ref=98D2D7D2C744C4A7B98770C029E37BFB3E82E15982CF9B87A1BEE68E877A785B18BC741062D805A34A1C5B49W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2D7D2C744C4A7B98770C029E37BFB3E82E15986CB978BA1BEE68E877A785B18BC741062D805A34A1C5249WCM" TargetMode="External"/><Relationship Id="rId15" Type="http://schemas.openxmlformats.org/officeDocument/2006/relationships/hyperlink" Target="consultantplus://offline/ref=98D2D7D2C744C4A7B98770C029E37BFB3E82E15982CF9B87A1BEE68E877A785B18BC741062D805A34A1C5249WFM" TargetMode="External"/><Relationship Id="rId23" Type="http://schemas.openxmlformats.org/officeDocument/2006/relationships/hyperlink" Target="consultantplus://offline/ref=98D2D7D2C744C4A7B98770C029E37BFB3E82E15982CF9B87A1BEE68E877A785B18BC741062D805A34A1C5249W1M" TargetMode="External"/><Relationship Id="rId28" Type="http://schemas.openxmlformats.org/officeDocument/2006/relationships/hyperlink" Target="consultantplus://offline/ref=98D2D7D2C744C4A7B98770C029E37BFB3E82E15986CD9C86ADBEE68E877A785B18BC741062D805A34A1C5249WCM" TargetMode="External"/><Relationship Id="rId36" Type="http://schemas.openxmlformats.org/officeDocument/2006/relationships/hyperlink" Target="consultantplus://offline/ref=98D2D7D2C744C4A7B98770C029E37BFB3E82E15982CA9789A7BEE68E877A785B18BC741062D805A34A1C5249W1M" TargetMode="External"/><Relationship Id="rId49" Type="http://schemas.openxmlformats.org/officeDocument/2006/relationships/hyperlink" Target="consultantplus://offline/ref=98D2D7D2C744C4A7B98770C029E37BFB3E82E15980CA978FA5BEE68E877A785B18BC741062D805A34A1C5049W9M" TargetMode="External"/><Relationship Id="rId57" Type="http://schemas.openxmlformats.org/officeDocument/2006/relationships/hyperlink" Target="consultantplus://offline/ref=98D2D7D2C744C4A7B98770C029E37BFB3E82E15980CA978FA5BEE68E877A785B18BC741062D805A34A1C5049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7098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2016-06-27T12:22:00Z</dcterms:created>
  <dcterms:modified xsi:type="dcterms:W3CDTF">2016-06-27T12:23:00Z</dcterms:modified>
</cp:coreProperties>
</file>