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012" w:rsidRDefault="006D5EEB" w:rsidP="006D5EEB">
      <w:pPr>
        <w:jc w:val="center"/>
        <w:rPr>
          <w:rFonts w:ascii="Times New Roman" w:hAnsi="Times New Roman"/>
          <w:sz w:val="28"/>
          <w:szCs w:val="28"/>
        </w:rPr>
      </w:pPr>
      <w:r w:rsidRPr="006D5EEB"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  <w:r w:rsidR="00373012">
        <w:rPr>
          <w:rFonts w:ascii="Times New Roman" w:hAnsi="Times New Roman"/>
          <w:sz w:val="28"/>
          <w:szCs w:val="28"/>
        </w:rPr>
        <w:t xml:space="preserve">                  ПРИЛОЖЕНИЕ </w:t>
      </w:r>
    </w:p>
    <w:p w:rsidR="006D5EEB" w:rsidRPr="006D5EEB" w:rsidRDefault="006D5EEB" w:rsidP="006D5EEB">
      <w:pPr>
        <w:jc w:val="center"/>
        <w:rPr>
          <w:rFonts w:ascii="Times New Roman" w:hAnsi="Times New Roman"/>
          <w:sz w:val="28"/>
          <w:szCs w:val="28"/>
        </w:rPr>
      </w:pPr>
      <w:r w:rsidRPr="006D5EE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 w:rsidR="00373012">
        <w:rPr>
          <w:rFonts w:ascii="Times New Roman" w:hAnsi="Times New Roman"/>
          <w:sz w:val="28"/>
          <w:szCs w:val="28"/>
        </w:rPr>
        <w:t>к  приказу</w:t>
      </w:r>
      <w:r w:rsidRPr="006D5EEB">
        <w:rPr>
          <w:rFonts w:ascii="Times New Roman" w:hAnsi="Times New Roman"/>
          <w:sz w:val="28"/>
          <w:szCs w:val="28"/>
        </w:rPr>
        <w:t xml:space="preserve"> департамента </w:t>
      </w:r>
    </w:p>
    <w:p w:rsidR="006D5EEB" w:rsidRPr="006D5EEB" w:rsidRDefault="006D5EEB" w:rsidP="006D5EEB">
      <w:pPr>
        <w:jc w:val="center"/>
        <w:rPr>
          <w:rFonts w:ascii="Times New Roman" w:hAnsi="Times New Roman"/>
          <w:sz w:val="28"/>
          <w:szCs w:val="28"/>
        </w:rPr>
      </w:pPr>
      <w:r w:rsidRPr="006D5EE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социальной защиты населения</w:t>
      </w:r>
    </w:p>
    <w:p w:rsidR="006D5EEB" w:rsidRPr="006D5EEB" w:rsidRDefault="006D5EEB" w:rsidP="006D5EEB">
      <w:pPr>
        <w:jc w:val="center"/>
        <w:rPr>
          <w:rFonts w:ascii="Times New Roman" w:hAnsi="Times New Roman"/>
          <w:sz w:val="28"/>
          <w:szCs w:val="28"/>
        </w:rPr>
      </w:pPr>
      <w:r w:rsidRPr="006D5EE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Краснодарского края</w:t>
      </w:r>
    </w:p>
    <w:p w:rsidR="00287E62" w:rsidRPr="00373012" w:rsidRDefault="006D5EEB" w:rsidP="006D5EEB">
      <w:pPr>
        <w:pStyle w:val="a4"/>
        <w:spacing w:before="0"/>
        <w:ind w:hanging="180"/>
        <w:jc w:val="right"/>
        <w:rPr>
          <w:rFonts w:ascii="Times New Roman" w:hAnsi="Times New Roman"/>
          <w:b/>
          <w:bCs/>
          <w:sz w:val="28"/>
          <w:szCs w:val="28"/>
        </w:rPr>
      </w:pPr>
      <w:r>
        <w:t xml:space="preserve">                                                                   </w:t>
      </w:r>
      <w:r w:rsidRPr="00373012">
        <w:rPr>
          <w:rFonts w:ascii="Times New Roman" w:hAnsi="Times New Roman"/>
          <w:sz w:val="28"/>
          <w:szCs w:val="28"/>
        </w:rPr>
        <w:t>от</w:t>
      </w:r>
      <w:r w:rsidR="0095701E">
        <w:rPr>
          <w:rFonts w:ascii="Times New Roman" w:hAnsi="Times New Roman"/>
          <w:sz w:val="28"/>
          <w:szCs w:val="28"/>
        </w:rPr>
        <w:t xml:space="preserve"> 11.05.2010 </w:t>
      </w:r>
      <w:r w:rsidRPr="00373012">
        <w:rPr>
          <w:rFonts w:ascii="Times New Roman" w:hAnsi="Times New Roman"/>
          <w:sz w:val="28"/>
          <w:szCs w:val="28"/>
        </w:rPr>
        <w:t>№</w:t>
      </w:r>
      <w:r w:rsidR="0095701E">
        <w:rPr>
          <w:rFonts w:ascii="Times New Roman" w:hAnsi="Times New Roman"/>
          <w:sz w:val="28"/>
          <w:szCs w:val="28"/>
        </w:rPr>
        <w:t xml:space="preserve"> 266</w:t>
      </w:r>
    </w:p>
    <w:p w:rsidR="00373012" w:rsidRDefault="00373012" w:rsidP="006D5EEB">
      <w:pPr>
        <w:pStyle w:val="a4"/>
        <w:spacing w:before="0"/>
        <w:ind w:hanging="18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73012" w:rsidRDefault="00373012" w:rsidP="006D5EEB">
      <w:pPr>
        <w:pStyle w:val="a4"/>
        <w:spacing w:before="0"/>
        <w:ind w:hanging="18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353E" w:rsidRPr="00AF4685" w:rsidRDefault="005D14BA" w:rsidP="006D5EEB">
      <w:pPr>
        <w:pStyle w:val="a4"/>
        <w:spacing w:before="0"/>
        <w:ind w:hanging="180"/>
        <w:jc w:val="center"/>
        <w:rPr>
          <w:rFonts w:ascii="Times New Roman" w:hAnsi="Times New Roman"/>
          <w:b/>
          <w:bCs/>
          <w:sz w:val="28"/>
          <w:szCs w:val="28"/>
        </w:rPr>
      </w:pPr>
      <w:r w:rsidRPr="00FE353E">
        <w:rPr>
          <w:rFonts w:ascii="Times New Roman" w:hAnsi="Times New Roman"/>
          <w:b/>
          <w:bCs/>
          <w:sz w:val="28"/>
          <w:szCs w:val="28"/>
        </w:rPr>
        <w:t>АДМИНИСТРАТИВНЫЙ РЕГЛАМЕНТ</w:t>
      </w:r>
    </w:p>
    <w:p w:rsidR="005D14BA" w:rsidRPr="0032595B" w:rsidRDefault="001A17A2" w:rsidP="0032595B">
      <w:pPr>
        <w:pStyle w:val="a4"/>
        <w:spacing w:before="0"/>
        <w:ind w:hanging="1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осуществления </w:t>
      </w:r>
      <w:r w:rsidR="009C3E82">
        <w:rPr>
          <w:rFonts w:ascii="Times New Roman" w:hAnsi="Times New Roman"/>
          <w:b/>
          <w:sz w:val="28"/>
          <w:szCs w:val="28"/>
        </w:rPr>
        <w:t xml:space="preserve"> контроля</w:t>
      </w:r>
      <w:r w:rsidR="00016355" w:rsidRPr="0032595B">
        <w:rPr>
          <w:rFonts w:ascii="Times New Roman" w:hAnsi="Times New Roman"/>
          <w:b/>
          <w:sz w:val="28"/>
          <w:szCs w:val="28"/>
        </w:rPr>
        <w:t xml:space="preserve"> за </w:t>
      </w:r>
      <w:r w:rsidR="0032595B">
        <w:rPr>
          <w:rFonts w:ascii="Times New Roman" w:hAnsi="Times New Roman"/>
          <w:b/>
          <w:sz w:val="28"/>
          <w:szCs w:val="28"/>
        </w:rPr>
        <w:t xml:space="preserve">соблюдением государственных стандартов и краевого перечня гарантированных государственных социальных услуг </w:t>
      </w:r>
      <w:r w:rsidR="00016355" w:rsidRPr="0032595B">
        <w:rPr>
          <w:rFonts w:ascii="Times New Roman" w:hAnsi="Times New Roman"/>
          <w:b/>
          <w:sz w:val="28"/>
          <w:szCs w:val="28"/>
        </w:rPr>
        <w:t>в государственных стационарных</w:t>
      </w:r>
      <w:r w:rsidR="00B23594" w:rsidRPr="0032595B">
        <w:rPr>
          <w:rFonts w:ascii="Times New Roman" w:hAnsi="Times New Roman"/>
          <w:b/>
          <w:sz w:val="28"/>
          <w:szCs w:val="28"/>
        </w:rPr>
        <w:t xml:space="preserve"> учреждения</w:t>
      </w:r>
      <w:r w:rsidR="00016355" w:rsidRPr="0032595B">
        <w:rPr>
          <w:rFonts w:ascii="Times New Roman" w:hAnsi="Times New Roman"/>
          <w:b/>
          <w:sz w:val="28"/>
          <w:szCs w:val="28"/>
        </w:rPr>
        <w:t xml:space="preserve">х </w:t>
      </w:r>
      <w:r w:rsidR="00B23594" w:rsidRPr="0032595B">
        <w:rPr>
          <w:rFonts w:ascii="Times New Roman" w:hAnsi="Times New Roman"/>
          <w:b/>
          <w:sz w:val="28"/>
          <w:szCs w:val="28"/>
        </w:rPr>
        <w:t>социального обслуживания Краснод</w:t>
      </w:r>
      <w:r w:rsidR="00B52693" w:rsidRPr="0032595B">
        <w:rPr>
          <w:rFonts w:ascii="Times New Roman" w:hAnsi="Times New Roman"/>
          <w:b/>
          <w:sz w:val="28"/>
          <w:szCs w:val="28"/>
        </w:rPr>
        <w:t>арского края</w:t>
      </w:r>
      <w:r w:rsidR="00016355" w:rsidRPr="0032595B">
        <w:rPr>
          <w:rFonts w:ascii="Times New Roman" w:hAnsi="Times New Roman"/>
          <w:b/>
          <w:sz w:val="28"/>
          <w:szCs w:val="28"/>
        </w:rPr>
        <w:t xml:space="preserve"> </w:t>
      </w:r>
      <w:r w:rsidR="00663257" w:rsidRPr="0032595B">
        <w:rPr>
          <w:rFonts w:ascii="Times New Roman" w:hAnsi="Times New Roman"/>
          <w:sz w:val="28"/>
          <w:szCs w:val="28"/>
        </w:rPr>
        <w:t xml:space="preserve"> </w:t>
      </w:r>
    </w:p>
    <w:p w:rsidR="005D14BA" w:rsidRPr="002E5B78" w:rsidRDefault="005D14BA" w:rsidP="005D14B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 CYR"/>
          <w:b/>
          <w:bCs/>
          <w:sz w:val="28"/>
          <w:szCs w:val="28"/>
        </w:rPr>
      </w:pPr>
    </w:p>
    <w:p w:rsidR="00B05A39" w:rsidRPr="00B05A39" w:rsidRDefault="005D14BA" w:rsidP="005D14BA">
      <w:pPr>
        <w:pStyle w:val="a4"/>
        <w:spacing w:before="0"/>
        <w:jc w:val="center"/>
        <w:rPr>
          <w:rFonts w:ascii="Times New Roman" w:hAnsi="Times New Roman"/>
          <w:b/>
          <w:iCs/>
          <w:sz w:val="28"/>
          <w:szCs w:val="28"/>
        </w:rPr>
      </w:pPr>
      <w:r w:rsidRPr="00B05A39">
        <w:rPr>
          <w:rFonts w:ascii="Times New Roman" w:hAnsi="Times New Roman"/>
          <w:b/>
          <w:iCs/>
          <w:sz w:val="28"/>
          <w:szCs w:val="28"/>
          <w:lang w:val="en-US"/>
        </w:rPr>
        <w:t>I</w:t>
      </w:r>
      <w:r w:rsidRPr="00B05A39">
        <w:rPr>
          <w:rFonts w:ascii="Times New Roman" w:hAnsi="Times New Roman"/>
          <w:b/>
          <w:iCs/>
          <w:sz w:val="28"/>
          <w:szCs w:val="28"/>
        </w:rPr>
        <w:t>.Общие положения</w:t>
      </w:r>
    </w:p>
    <w:p w:rsidR="005D14BA" w:rsidRDefault="00B05823" w:rsidP="00B0582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85226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5823">
        <w:rPr>
          <w:rFonts w:ascii="Times New Roman" w:hAnsi="Times New Roman"/>
          <w:sz w:val="28"/>
          <w:szCs w:val="28"/>
        </w:rPr>
        <w:t>Административный регламент</w:t>
      </w:r>
      <w:r w:rsidR="0050671B">
        <w:rPr>
          <w:rFonts w:ascii="Times New Roman" w:hAnsi="Times New Roman"/>
          <w:sz w:val="28"/>
          <w:szCs w:val="28"/>
        </w:rPr>
        <w:t xml:space="preserve"> </w:t>
      </w:r>
      <w:r w:rsidR="00213D08">
        <w:rPr>
          <w:rFonts w:ascii="Times New Roman" w:hAnsi="Times New Roman"/>
          <w:sz w:val="28"/>
          <w:szCs w:val="28"/>
        </w:rPr>
        <w:t xml:space="preserve"> </w:t>
      </w:r>
      <w:r w:rsidR="0032595B">
        <w:rPr>
          <w:rFonts w:ascii="Times New Roman" w:hAnsi="Times New Roman"/>
          <w:sz w:val="28"/>
          <w:szCs w:val="28"/>
        </w:rPr>
        <w:t>исполнения</w:t>
      </w:r>
      <w:r w:rsidR="00DD6376">
        <w:rPr>
          <w:rFonts w:ascii="Times New Roman" w:hAnsi="Times New Roman"/>
          <w:sz w:val="28"/>
          <w:szCs w:val="28"/>
        </w:rPr>
        <w:t xml:space="preserve"> государственной функции</w:t>
      </w:r>
      <w:r w:rsidRPr="00B05823">
        <w:rPr>
          <w:rFonts w:ascii="Times New Roman" w:hAnsi="Times New Roman"/>
          <w:sz w:val="28"/>
          <w:szCs w:val="28"/>
        </w:rPr>
        <w:t xml:space="preserve"> </w:t>
      </w:r>
      <w:r w:rsidR="00213D08">
        <w:rPr>
          <w:rFonts w:ascii="Times New Roman" w:hAnsi="Times New Roman"/>
          <w:sz w:val="28"/>
          <w:szCs w:val="28"/>
        </w:rPr>
        <w:t xml:space="preserve">- </w:t>
      </w:r>
      <w:r w:rsidR="00073FB0">
        <w:rPr>
          <w:rFonts w:ascii="Times New Roman" w:hAnsi="Times New Roman"/>
          <w:sz w:val="28"/>
          <w:szCs w:val="28"/>
        </w:rPr>
        <w:t>осуществления</w:t>
      </w:r>
      <w:r w:rsidR="00DD6376" w:rsidRPr="00DD6376">
        <w:rPr>
          <w:rFonts w:ascii="Times New Roman" w:hAnsi="Times New Roman"/>
          <w:sz w:val="28"/>
          <w:szCs w:val="28"/>
        </w:rPr>
        <w:t xml:space="preserve"> контроля за </w:t>
      </w:r>
      <w:r w:rsidR="0032595B" w:rsidRPr="0032595B">
        <w:rPr>
          <w:rFonts w:ascii="Times New Roman" w:hAnsi="Times New Roman"/>
          <w:sz w:val="28"/>
          <w:szCs w:val="28"/>
        </w:rPr>
        <w:t>соблюдением государственных стандартов и кра</w:t>
      </w:r>
      <w:r w:rsidR="0032595B" w:rsidRPr="0032595B">
        <w:rPr>
          <w:rFonts w:ascii="Times New Roman" w:hAnsi="Times New Roman"/>
          <w:sz w:val="28"/>
          <w:szCs w:val="28"/>
        </w:rPr>
        <w:t>е</w:t>
      </w:r>
      <w:r w:rsidR="0032595B" w:rsidRPr="0032595B">
        <w:rPr>
          <w:rFonts w:ascii="Times New Roman" w:hAnsi="Times New Roman"/>
          <w:sz w:val="28"/>
          <w:szCs w:val="28"/>
        </w:rPr>
        <w:t>вого перечня гарантированных государственных социальных услуг в госуда</w:t>
      </w:r>
      <w:r w:rsidR="0032595B" w:rsidRPr="0032595B">
        <w:rPr>
          <w:rFonts w:ascii="Times New Roman" w:hAnsi="Times New Roman"/>
          <w:sz w:val="28"/>
          <w:szCs w:val="28"/>
        </w:rPr>
        <w:t>р</w:t>
      </w:r>
      <w:r w:rsidR="0032595B" w:rsidRPr="0032595B">
        <w:rPr>
          <w:rFonts w:ascii="Times New Roman" w:hAnsi="Times New Roman"/>
          <w:sz w:val="28"/>
          <w:szCs w:val="28"/>
        </w:rPr>
        <w:t>ственных стационарных учреждениях социального обслуживания Краснода</w:t>
      </w:r>
      <w:r w:rsidR="0032595B" w:rsidRPr="0032595B">
        <w:rPr>
          <w:rFonts w:ascii="Times New Roman" w:hAnsi="Times New Roman"/>
          <w:sz w:val="28"/>
          <w:szCs w:val="28"/>
        </w:rPr>
        <w:t>р</w:t>
      </w:r>
      <w:r w:rsidR="0032595B" w:rsidRPr="0032595B">
        <w:rPr>
          <w:rFonts w:ascii="Times New Roman" w:hAnsi="Times New Roman"/>
          <w:sz w:val="28"/>
          <w:szCs w:val="28"/>
        </w:rPr>
        <w:t>ского края</w:t>
      </w:r>
      <w:r w:rsidR="0032595B" w:rsidRPr="0032595B">
        <w:rPr>
          <w:rFonts w:ascii="Times New Roman" w:hAnsi="Times New Roman"/>
          <w:b/>
          <w:sz w:val="28"/>
          <w:szCs w:val="28"/>
        </w:rPr>
        <w:t xml:space="preserve"> </w:t>
      </w:r>
      <w:r w:rsidRPr="00B05823">
        <w:rPr>
          <w:rFonts w:ascii="Times New Roman" w:hAnsi="Times New Roman"/>
          <w:sz w:val="28"/>
          <w:szCs w:val="28"/>
        </w:rPr>
        <w:t xml:space="preserve"> </w:t>
      </w:r>
      <w:r w:rsidR="005D14BA" w:rsidRPr="00B05823">
        <w:rPr>
          <w:rFonts w:ascii="Times New Roman" w:hAnsi="Times New Roman"/>
          <w:sz w:val="28"/>
          <w:szCs w:val="28"/>
        </w:rPr>
        <w:t>(далее – Административный регламент)</w:t>
      </w:r>
      <w:r w:rsidR="007D28D3">
        <w:rPr>
          <w:rFonts w:ascii="Times New Roman" w:hAnsi="Times New Roman"/>
          <w:sz w:val="28"/>
          <w:szCs w:val="28"/>
        </w:rPr>
        <w:t xml:space="preserve"> -</w:t>
      </w:r>
      <w:r w:rsidR="005D14BA" w:rsidRPr="00B05823">
        <w:rPr>
          <w:rFonts w:ascii="Times New Roman" w:hAnsi="Times New Roman"/>
          <w:sz w:val="28"/>
          <w:szCs w:val="28"/>
        </w:rPr>
        <w:t xml:space="preserve"> разработан в целях пов</w:t>
      </w:r>
      <w:r w:rsidR="005D14BA" w:rsidRPr="00B05823">
        <w:rPr>
          <w:rFonts w:ascii="Times New Roman" w:hAnsi="Times New Roman"/>
          <w:sz w:val="28"/>
          <w:szCs w:val="28"/>
        </w:rPr>
        <w:t>ы</w:t>
      </w:r>
      <w:r w:rsidR="005D14BA" w:rsidRPr="00B05823">
        <w:rPr>
          <w:rFonts w:ascii="Times New Roman" w:hAnsi="Times New Roman"/>
          <w:sz w:val="28"/>
          <w:szCs w:val="28"/>
        </w:rPr>
        <w:t xml:space="preserve">шения качества исполнения  государственной </w:t>
      </w:r>
      <w:r w:rsidR="00DD6376">
        <w:rPr>
          <w:rFonts w:ascii="Times New Roman" w:hAnsi="Times New Roman"/>
          <w:sz w:val="28"/>
          <w:szCs w:val="28"/>
        </w:rPr>
        <w:t>функции</w:t>
      </w:r>
      <w:r w:rsidR="005D14BA" w:rsidRPr="00B05823">
        <w:rPr>
          <w:rFonts w:ascii="Times New Roman" w:hAnsi="Times New Roman"/>
          <w:sz w:val="28"/>
          <w:szCs w:val="28"/>
        </w:rPr>
        <w:t>,</w:t>
      </w:r>
      <w:r w:rsidR="00B05A39">
        <w:rPr>
          <w:rFonts w:ascii="Times New Roman" w:hAnsi="Times New Roman"/>
          <w:sz w:val="28"/>
          <w:szCs w:val="28"/>
        </w:rPr>
        <w:t xml:space="preserve"> </w:t>
      </w:r>
      <w:r w:rsidR="005D14BA" w:rsidRPr="00B05823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="005D14BA" w:rsidRPr="00B05823">
        <w:rPr>
          <w:rFonts w:ascii="Times New Roman" w:hAnsi="Times New Roman"/>
          <w:sz w:val="28"/>
          <w:szCs w:val="28"/>
        </w:rPr>
        <w:t xml:space="preserve">создания комфортных условий для участников отношений, возникающих при </w:t>
      </w:r>
      <w:r w:rsidR="0043799C">
        <w:rPr>
          <w:rFonts w:ascii="Times New Roman" w:hAnsi="Times New Roman"/>
          <w:sz w:val="28"/>
          <w:szCs w:val="28"/>
        </w:rPr>
        <w:t>исполнении функции</w:t>
      </w:r>
      <w:r w:rsidR="00EC3BD4">
        <w:rPr>
          <w:rFonts w:ascii="Times New Roman" w:hAnsi="Times New Roman"/>
          <w:sz w:val="28"/>
          <w:szCs w:val="28"/>
        </w:rPr>
        <w:t>,</w:t>
      </w:r>
      <w:r w:rsidR="00B05A39">
        <w:rPr>
          <w:rFonts w:ascii="Times New Roman" w:hAnsi="Times New Roman"/>
          <w:sz w:val="28"/>
          <w:szCs w:val="28"/>
        </w:rPr>
        <w:t xml:space="preserve"> определяет сроки,</w:t>
      </w:r>
      <w:r w:rsidR="005D14BA" w:rsidRPr="00B05823">
        <w:rPr>
          <w:rFonts w:ascii="Times New Roman" w:hAnsi="Times New Roman"/>
          <w:sz w:val="28"/>
          <w:szCs w:val="28"/>
        </w:rPr>
        <w:t xml:space="preserve"> последовательность действий </w:t>
      </w:r>
      <w:r w:rsidR="006E0FD4">
        <w:rPr>
          <w:rFonts w:ascii="Times New Roman" w:hAnsi="Times New Roman"/>
          <w:sz w:val="28"/>
          <w:szCs w:val="28"/>
        </w:rPr>
        <w:t xml:space="preserve">и (или) </w:t>
      </w:r>
      <w:r w:rsidR="006E0FD4" w:rsidRPr="006E0FD4">
        <w:rPr>
          <w:rFonts w:ascii="Times New Roman" w:hAnsi="Times New Roman"/>
          <w:sz w:val="28"/>
          <w:szCs w:val="28"/>
        </w:rPr>
        <w:t>решений должностных лиц департамента социальной защиты населения Краснодарского края (далее – департамент)</w:t>
      </w:r>
      <w:r w:rsidR="006E0FD4" w:rsidRPr="006E0FD4">
        <w:rPr>
          <w:rFonts w:ascii="Times New Roman" w:hAnsi="Times New Roman"/>
          <w:bCs/>
          <w:sz w:val="28"/>
          <w:szCs w:val="28"/>
        </w:rPr>
        <w:t>, влекущих возникновение, изменение или прекращение правоо</w:t>
      </w:r>
      <w:r w:rsidR="006E0FD4" w:rsidRPr="006E0FD4">
        <w:rPr>
          <w:rFonts w:ascii="Times New Roman" w:hAnsi="Times New Roman"/>
          <w:bCs/>
          <w:sz w:val="28"/>
          <w:szCs w:val="28"/>
        </w:rPr>
        <w:t>т</w:t>
      </w:r>
      <w:r w:rsidR="006E0FD4" w:rsidRPr="006E0FD4">
        <w:rPr>
          <w:rFonts w:ascii="Times New Roman" w:hAnsi="Times New Roman"/>
          <w:bCs/>
          <w:sz w:val="28"/>
          <w:szCs w:val="28"/>
        </w:rPr>
        <w:t>ношений</w:t>
      </w:r>
      <w:r w:rsidR="006E0FD4">
        <w:rPr>
          <w:rFonts w:ascii="Times New Roman" w:hAnsi="Times New Roman"/>
          <w:bCs/>
          <w:sz w:val="28"/>
          <w:szCs w:val="28"/>
        </w:rPr>
        <w:t xml:space="preserve"> </w:t>
      </w:r>
      <w:r w:rsidR="006E0FD4" w:rsidRPr="006E0FD4">
        <w:rPr>
          <w:rFonts w:ascii="Times New Roman" w:hAnsi="Times New Roman"/>
          <w:bCs/>
          <w:sz w:val="28"/>
          <w:szCs w:val="28"/>
        </w:rPr>
        <w:t>в связи с осуществлением контроля за соблюдением государственных стандартов</w:t>
      </w:r>
      <w:r w:rsidR="0043799C">
        <w:rPr>
          <w:rFonts w:ascii="Times New Roman" w:hAnsi="Times New Roman"/>
          <w:sz w:val="28"/>
          <w:szCs w:val="28"/>
        </w:rPr>
        <w:t>, а также порядок взаимодействия с другими организациями и в</w:t>
      </w:r>
      <w:r w:rsidR="0043799C">
        <w:rPr>
          <w:rFonts w:ascii="Times New Roman" w:hAnsi="Times New Roman"/>
          <w:sz w:val="28"/>
          <w:szCs w:val="28"/>
        </w:rPr>
        <w:t>е</w:t>
      </w:r>
      <w:r w:rsidR="0043799C">
        <w:rPr>
          <w:rFonts w:ascii="Times New Roman" w:hAnsi="Times New Roman"/>
          <w:sz w:val="28"/>
          <w:szCs w:val="28"/>
        </w:rPr>
        <w:t>домствами по исполнению государственной функции</w:t>
      </w:r>
      <w:r w:rsidR="00BE73AE">
        <w:rPr>
          <w:rFonts w:ascii="Times New Roman" w:hAnsi="Times New Roman"/>
          <w:sz w:val="28"/>
          <w:szCs w:val="28"/>
        </w:rPr>
        <w:t>.</w:t>
      </w:r>
    </w:p>
    <w:p w:rsidR="00852265" w:rsidRDefault="0085226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Pr="00852265">
        <w:rPr>
          <w:rFonts w:ascii="Times New Roman" w:hAnsi="Times New Roman"/>
          <w:sz w:val="28"/>
          <w:szCs w:val="28"/>
        </w:rPr>
        <w:t>Государственные стандарты социального обслуживания населения у</w:t>
      </w:r>
      <w:r w:rsidRPr="00852265">
        <w:rPr>
          <w:rFonts w:ascii="Times New Roman" w:hAnsi="Times New Roman"/>
          <w:sz w:val="28"/>
          <w:szCs w:val="28"/>
        </w:rPr>
        <w:t>с</w:t>
      </w:r>
      <w:r w:rsidRPr="00852265">
        <w:rPr>
          <w:rFonts w:ascii="Times New Roman" w:hAnsi="Times New Roman"/>
          <w:sz w:val="28"/>
          <w:szCs w:val="28"/>
        </w:rPr>
        <w:t>танавливают основные требования к объемам и качеству социальных услуг, п</w:t>
      </w:r>
      <w:r w:rsidRPr="00852265">
        <w:rPr>
          <w:rFonts w:ascii="Times New Roman" w:hAnsi="Times New Roman"/>
          <w:sz w:val="28"/>
          <w:szCs w:val="28"/>
        </w:rPr>
        <w:t>о</w:t>
      </w:r>
      <w:r w:rsidRPr="00852265">
        <w:rPr>
          <w:rFonts w:ascii="Times New Roman" w:hAnsi="Times New Roman"/>
          <w:sz w:val="28"/>
          <w:szCs w:val="28"/>
        </w:rPr>
        <w:t xml:space="preserve">рядку и условиям их оказания. </w:t>
      </w:r>
    </w:p>
    <w:p w:rsidR="00852265" w:rsidRDefault="00852265" w:rsidP="005632A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852265">
        <w:rPr>
          <w:rFonts w:ascii="Times New Roman" w:hAnsi="Times New Roman"/>
          <w:sz w:val="28"/>
          <w:szCs w:val="28"/>
        </w:rPr>
        <w:t>оциальное обслуживание в стационарных учреждениях с</w:t>
      </w:r>
      <w:r>
        <w:rPr>
          <w:rFonts w:ascii="Times New Roman" w:hAnsi="Times New Roman"/>
          <w:sz w:val="28"/>
          <w:szCs w:val="28"/>
        </w:rPr>
        <w:t>оциального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служивания Краснодарского края</w:t>
      </w:r>
      <w:r w:rsidRPr="00852265">
        <w:rPr>
          <w:rFonts w:ascii="Times New Roman" w:hAnsi="Times New Roman"/>
          <w:sz w:val="28"/>
          <w:szCs w:val="28"/>
        </w:rPr>
        <w:t xml:space="preserve"> осуществляется путем предоставления соц</w:t>
      </w:r>
      <w:r w:rsidRPr="00852265">
        <w:rPr>
          <w:rFonts w:ascii="Times New Roman" w:hAnsi="Times New Roman"/>
          <w:sz w:val="28"/>
          <w:szCs w:val="28"/>
        </w:rPr>
        <w:t>и</w:t>
      </w:r>
      <w:r w:rsidRPr="00852265">
        <w:rPr>
          <w:rFonts w:ascii="Times New Roman" w:hAnsi="Times New Roman"/>
          <w:sz w:val="28"/>
          <w:szCs w:val="28"/>
        </w:rPr>
        <w:t>альных услуг гражданам, частично или полностью утратившим способность к самообслуживанию и нуждающимся в постоянном постороннем уходе, и обе</w:t>
      </w:r>
      <w:r w:rsidRPr="00852265">
        <w:rPr>
          <w:rFonts w:ascii="Times New Roman" w:hAnsi="Times New Roman"/>
          <w:sz w:val="28"/>
          <w:szCs w:val="28"/>
        </w:rPr>
        <w:t>с</w:t>
      </w:r>
      <w:r w:rsidRPr="00852265">
        <w:rPr>
          <w:rFonts w:ascii="Times New Roman" w:hAnsi="Times New Roman"/>
          <w:sz w:val="28"/>
          <w:szCs w:val="28"/>
        </w:rPr>
        <w:t>печивает создание соответствующих их возрасту и состоянию здоровья условий жизнедеятельности, проведение мероприятий медицинского, психологического, социального характера, питание и уход, а также организацию посильной труд</w:t>
      </w:r>
      <w:r w:rsidRPr="00852265">
        <w:rPr>
          <w:rFonts w:ascii="Times New Roman" w:hAnsi="Times New Roman"/>
          <w:sz w:val="28"/>
          <w:szCs w:val="28"/>
        </w:rPr>
        <w:t>о</w:t>
      </w:r>
      <w:r w:rsidRPr="00852265">
        <w:rPr>
          <w:rFonts w:ascii="Times New Roman" w:hAnsi="Times New Roman"/>
          <w:sz w:val="28"/>
          <w:szCs w:val="28"/>
        </w:rPr>
        <w:t>вой деятельности, отдыха и досуга, в том числе, с учетом требований законод</w:t>
      </w:r>
      <w:r w:rsidRPr="00852265">
        <w:rPr>
          <w:rFonts w:ascii="Times New Roman" w:hAnsi="Times New Roman"/>
          <w:sz w:val="28"/>
          <w:szCs w:val="28"/>
        </w:rPr>
        <w:t>а</w:t>
      </w:r>
      <w:r w:rsidRPr="00852265">
        <w:rPr>
          <w:rFonts w:ascii="Times New Roman" w:hAnsi="Times New Roman"/>
          <w:sz w:val="28"/>
          <w:szCs w:val="28"/>
        </w:rPr>
        <w:t>тельства, предъявляемым к социальному обслуживанию гражда</w:t>
      </w:r>
      <w:r w:rsidR="005632AD">
        <w:rPr>
          <w:rFonts w:ascii="Times New Roman" w:hAnsi="Times New Roman"/>
          <w:sz w:val="28"/>
          <w:szCs w:val="28"/>
        </w:rPr>
        <w:t>н пожилого возраста и инвалидов.</w:t>
      </w:r>
    </w:p>
    <w:p w:rsidR="005632AD" w:rsidRPr="005632AD" w:rsidRDefault="00852265" w:rsidP="005632A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5632AD">
        <w:rPr>
          <w:rFonts w:ascii="Times New Roman" w:hAnsi="Times New Roman"/>
          <w:sz w:val="28"/>
          <w:szCs w:val="28"/>
        </w:rPr>
        <w:t>1.3</w:t>
      </w:r>
      <w:r w:rsidR="006E0FD4" w:rsidRPr="005632AD">
        <w:rPr>
          <w:rFonts w:ascii="Times New Roman" w:hAnsi="Times New Roman"/>
          <w:sz w:val="28"/>
          <w:szCs w:val="28"/>
        </w:rPr>
        <w:t>. Исполнение государственной функции по осуществлению контроля за соблюдением государственных стандартов и краевого перечня  гарантир</w:t>
      </w:r>
      <w:r w:rsidR="006E0FD4" w:rsidRPr="005632AD">
        <w:rPr>
          <w:rFonts w:ascii="Times New Roman" w:hAnsi="Times New Roman"/>
          <w:sz w:val="28"/>
          <w:szCs w:val="28"/>
        </w:rPr>
        <w:t>о</w:t>
      </w:r>
      <w:r w:rsidR="006E0FD4" w:rsidRPr="005632AD">
        <w:rPr>
          <w:rFonts w:ascii="Times New Roman" w:hAnsi="Times New Roman"/>
          <w:sz w:val="28"/>
          <w:szCs w:val="28"/>
        </w:rPr>
        <w:t>ванных государственных социальных услуг, предоставляемых гражданам п</w:t>
      </w:r>
      <w:r w:rsidR="006E0FD4" w:rsidRPr="005632AD">
        <w:rPr>
          <w:rFonts w:ascii="Times New Roman" w:hAnsi="Times New Roman"/>
          <w:sz w:val="28"/>
          <w:szCs w:val="28"/>
        </w:rPr>
        <w:t>о</w:t>
      </w:r>
      <w:r w:rsidR="006E0FD4" w:rsidRPr="005632AD">
        <w:rPr>
          <w:rFonts w:ascii="Times New Roman" w:hAnsi="Times New Roman"/>
          <w:sz w:val="28"/>
          <w:szCs w:val="28"/>
        </w:rPr>
        <w:t>жилого возраста и инвалидам государственными стационарными учреждени</w:t>
      </w:r>
      <w:r w:rsidR="006E0FD4" w:rsidRPr="005632AD">
        <w:rPr>
          <w:rFonts w:ascii="Times New Roman" w:hAnsi="Times New Roman"/>
          <w:sz w:val="28"/>
          <w:szCs w:val="28"/>
        </w:rPr>
        <w:t>я</w:t>
      </w:r>
      <w:r w:rsidR="006E0FD4" w:rsidRPr="005632AD">
        <w:rPr>
          <w:rFonts w:ascii="Times New Roman" w:hAnsi="Times New Roman"/>
          <w:sz w:val="28"/>
          <w:szCs w:val="28"/>
        </w:rPr>
        <w:t>ми социального обслуживания Краснодарского края (далее – исполнение гос</w:t>
      </w:r>
      <w:r w:rsidR="006E0FD4" w:rsidRPr="005632AD">
        <w:rPr>
          <w:rFonts w:ascii="Times New Roman" w:hAnsi="Times New Roman"/>
          <w:sz w:val="28"/>
          <w:szCs w:val="28"/>
        </w:rPr>
        <w:t>у</w:t>
      </w:r>
      <w:r w:rsidR="006E0FD4" w:rsidRPr="005632AD">
        <w:rPr>
          <w:rFonts w:ascii="Times New Roman" w:hAnsi="Times New Roman"/>
          <w:sz w:val="28"/>
          <w:szCs w:val="28"/>
        </w:rPr>
        <w:lastRenderedPageBreak/>
        <w:t>дарственной функции)</w:t>
      </w:r>
      <w:r w:rsidR="007478B8">
        <w:rPr>
          <w:rFonts w:ascii="Times New Roman" w:hAnsi="Times New Roman"/>
          <w:sz w:val="28"/>
          <w:szCs w:val="28"/>
        </w:rPr>
        <w:t>,</w:t>
      </w:r>
      <w:r w:rsidR="006E0FD4" w:rsidRPr="005632AD">
        <w:rPr>
          <w:rFonts w:ascii="Times New Roman" w:hAnsi="Times New Roman"/>
          <w:sz w:val="28"/>
          <w:szCs w:val="28"/>
        </w:rPr>
        <w:t xml:space="preserve"> предусматривает деятельность отдела домов-интернатов управления уч</w:t>
      </w:r>
      <w:r w:rsidR="00D06F28" w:rsidRPr="005632AD">
        <w:rPr>
          <w:rFonts w:ascii="Times New Roman" w:hAnsi="Times New Roman"/>
          <w:sz w:val="28"/>
          <w:szCs w:val="28"/>
        </w:rPr>
        <w:t xml:space="preserve">реждений </w:t>
      </w:r>
      <w:r w:rsidR="005700C8" w:rsidRPr="005632AD">
        <w:rPr>
          <w:rFonts w:ascii="Times New Roman" w:hAnsi="Times New Roman"/>
          <w:sz w:val="28"/>
          <w:szCs w:val="28"/>
        </w:rPr>
        <w:t>пожилых граждан и инвалидов</w:t>
      </w:r>
      <w:r w:rsidR="006E0FD4" w:rsidRPr="005632AD">
        <w:rPr>
          <w:rFonts w:ascii="Times New Roman" w:hAnsi="Times New Roman"/>
          <w:sz w:val="28"/>
          <w:szCs w:val="28"/>
        </w:rPr>
        <w:t xml:space="preserve"> департ</w:t>
      </w:r>
      <w:r w:rsidR="006E0FD4" w:rsidRPr="005632AD">
        <w:rPr>
          <w:rFonts w:ascii="Times New Roman" w:hAnsi="Times New Roman"/>
          <w:sz w:val="28"/>
          <w:szCs w:val="28"/>
        </w:rPr>
        <w:t>а</w:t>
      </w:r>
      <w:r w:rsidR="006E0FD4" w:rsidRPr="005632AD">
        <w:rPr>
          <w:rFonts w:ascii="Times New Roman" w:hAnsi="Times New Roman"/>
          <w:sz w:val="28"/>
          <w:szCs w:val="28"/>
        </w:rPr>
        <w:t xml:space="preserve">мента (далее – отдел </w:t>
      </w:r>
      <w:r w:rsidR="005700C8" w:rsidRPr="005632AD">
        <w:rPr>
          <w:rFonts w:ascii="Times New Roman" w:hAnsi="Times New Roman"/>
          <w:sz w:val="28"/>
          <w:szCs w:val="28"/>
        </w:rPr>
        <w:t>домов-интернатов</w:t>
      </w:r>
      <w:r w:rsidR="006E0FD4" w:rsidRPr="005632AD">
        <w:rPr>
          <w:rFonts w:ascii="Times New Roman" w:hAnsi="Times New Roman"/>
          <w:sz w:val="28"/>
          <w:szCs w:val="28"/>
        </w:rPr>
        <w:t>) по оценке соответствия объемов, кач</w:t>
      </w:r>
      <w:r w:rsidR="006E0FD4" w:rsidRPr="005632AD">
        <w:rPr>
          <w:rFonts w:ascii="Times New Roman" w:hAnsi="Times New Roman"/>
          <w:sz w:val="28"/>
          <w:szCs w:val="28"/>
        </w:rPr>
        <w:t>е</w:t>
      </w:r>
      <w:r w:rsidR="006E0FD4" w:rsidRPr="005632AD">
        <w:rPr>
          <w:rFonts w:ascii="Times New Roman" w:hAnsi="Times New Roman"/>
          <w:sz w:val="28"/>
          <w:szCs w:val="28"/>
        </w:rPr>
        <w:t>ства социальных услуг, порядка и условий их оказания государственными</w:t>
      </w:r>
      <w:r w:rsidR="005700C8" w:rsidRPr="005632AD">
        <w:rPr>
          <w:rFonts w:ascii="Times New Roman" w:hAnsi="Times New Roman"/>
          <w:sz w:val="28"/>
          <w:szCs w:val="28"/>
        </w:rPr>
        <w:t xml:space="preserve"> ст</w:t>
      </w:r>
      <w:r w:rsidR="005700C8" w:rsidRPr="005632AD">
        <w:rPr>
          <w:rFonts w:ascii="Times New Roman" w:hAnsi="Times New Roman"/>
          <w:sz w:val="28"/>
          <w:szCs w:val="28"/>
        </w:rPr>
        <w:t>а</w:t>
      </w:r>
      <w:r w:rsidR="005700C8" w:rsidRPr="005632AD">
        <w:rPr>
          <w:rFonts w:ascii="Times New Roman" w:hAnsi="Times New Roman"/>
          <w:sz w:val="28"/>
          <w:szCs w:val="28"/>
        </w:rPr>
        <w:t>ционарными</w:t>
      </w:r>
      <w:r w:rsidR="006E0FD4" w:rsidRPr="005632AD">
        <w:rPr>
          <w:rFonts w:ascii="Times New Roman" w:hAnsi="Times New Roman"/>
          <w:sz w:val="28"/>
          <w:szCs w:val="28"/>
        </w:rPr>
        <w:t xml:space="preserve"> учрежде</w:t>
      </w:r>
      <w:r w:rsidR="005700C8" w:rsidRPr="005632AD">
        <w:rPr>
          <w:rFonts w:ascii="Times New Roman" w:hAnsi="Times New Roman"/>
          <w:sz w:val="28"/>
          <w:szCs w:val="28"/>
        </w:rPr>
        <w:t xml:space="preserve">ниями социального обслуживания </w:t>
      </w:r>
      <w:r w:rsidR="006E0FD4" w:rsidRPr="005632AD">
        <w:rPr>
          <w:rFonts w:ascii="Times New Roman" w:hAnsi="Times New Roman"/>
          <w:sz w:val="28"/>
          <w:szCs w:val="28"/>
        </w:rPr>
        <w:t xml:space="preserve"> Краснодарского края:</w:t>
      </w:r>
      <w:r w:rsidR="005700C8" w:rsidRPr="005632AD">
        <w:rPr>
          <w:rFonts w:ascii="Times New Roman" w:hAnsi="Times New Roman"/>
          <w:sz w:val="28"/>
          <w:szCs w:val="28"/>
        </w:rPr>
        <w:t xml:space="preserve"> </w:t>
      </w:r>
      <w:r w:rsidR="0032595B" w:rsidRPr="005632AD">
        <w:rPr>
          <w:rFonts w:ascii="Times New Roman" w:hAnsi="Times New Roman"/>
          <w:sz w:val="28"/>
          <w:szCs w:val="28"/>
        </w:rPr>
        <w:t>дома-интернаты для престарелых и инвалидов, геронтологический центр, сп</w:t>
      </w:r>
      <w:r w:rsidR="0032595B" w:rsidRPr="005632AD">
        <w:rPr>
          <w:rFonts w:ascii="Times New Roman" w:hAnsi="Times New Roman"/>
          <w:sz w:val="28"/>
          <w:szCs w:val="28"/>
        </w:rPr>
        <w:t>е</w:t>
      </w:r>
      <w:r w:rsidR="0032595B" w:rsidRPr="005632AD">
        <w:rPr>
          <w:rFonts w:ascii="Times New Roman" w:hAnsi="Times New Roman"/>
          <w:sz w:val="28"/>
          <w:szCs w:val="28"/>
        </w:rPr>
        <w:t>циальный (отделение) дом-интернат для престарелых и инвалидов,  психоне</w:t>
      </w:r>
      <w:r w:rsidR="0032595B" w:rsidRPr="005632AD">
        <w:rPr>
          <w:rFonts w:ascii="Times New Roman" w:hAnsi="Times New Roman"/>
          <w:sz w:val="28"/>
          <w:szCs w:val="28"/>
        </w:rPr>
        <w:t>в</w:t>
      </w:r>
      <w:r w:rsidR="0032595B" w:rsidRPr="005632AD">
        <w:rPr>
          <w:rFonts w:ascii="Times New Roman" w:hAnsi="Times New Roman"/>
          <w:sz w:val="28"/>
          <w:szCs w:val="28"/>
        </w:rPr>
        <w:t xml:space="preserve">рологические интернаты, реабилитационный центр, дом милосердия, детские дома-интернаты для </w:t>
      </w:r>
      <w:r w:rsidR="005700C8" w:rsidRPr="005632AD">
        <w:rPr>
          <w:rFonts w:ascii="Times New Roman" w:hAnsi="Times New Roman"/>
          <w:sz w:val="28"/>
          <w:szCs w:val="28"/>
        </w:rPr>
        <w:t>умственно отсталых детей (далее – стационарные учре</w:t>
      </w:r>
      <w:r w:rsidR="005700C8" w:rsidRPr="005632AD">
        <w:rPr>
          <w:rFonts w:ascii="Times New Roman" w:hAnsi="Times New Roman"/>
          <w:sz w:val="28"/>
          <w:szCs w:val="28"/>
        </w:rPr>
        <w:t>ж</w:t>
      </w:r>
      <w:r w:rsidR="005700C8" w:rsidRPr="005632AD">
        <w:rPr>
          <w:rFonts w:ascii="Times New Roman" w:hAnsi="Times New Roman"/>
          <w:sz w:val="28"/>
          <w:szCs w:val="28"/>
        </w:rPr>
        <w:t>дения)</w:t>
      </w:r>
      <w:r w:rsidR="00DB5ADA">
        <w:rPr>
          <w:rFonts w:ascii="Times New Roman" w:hAnsi="Times New Roman"/>
          <w:sz w:val="28"/>
          <w:szCs w:val="28"/>
        </w:rPr>
        <w:t>, -</w:t>
      </w:r>
      <w:r w:rsidR="005700C8" w:rsidRPr="005632AD">
        <w:rPr>
          <w:rFonts w:ascii="Times New Roman" w:hAnsi="Times New Roman"/>
          <w:sz w:val="28"/>
          <w:szCs w:val="28"/>
        </w:rPr>
        <w:t xml:space="preserve"> требованиям законодательства Российской Федерации, Краснодарск</w:t>
      </w:r>
      <w:r w:rsidR="005700C8" w:rsidRPr="005632AD">
        <w:rPr>
          <w:rFonts w:ascii="Times New Roman" w:hAnsi="Times New Roman"/>
          <w:sz w:val="28"/>
          <w:szCs w:val="28"/>
        </w:rPr>
        <w:t>о</w:t>
      </w:r>
      <w:r w:rsidR="005700C8" w:rsidRPr="005632AD">
        <w:rPr>
          <w:rFonts w:ascii="Times New Roman" w:hAnsi="Times New Roman"/>
          <w:sz w:val="28"/>
          <w:szCs w:val="28"/>
        </w:rPr>
        <w:t>го края.</w:t>
      </w:r>
    </w:p>
    <w:p w:rsidR="005D14BA" w:rsidRPr="005632AD" w:rsidRDefault="007674DC" w:rsidP="005632A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5632AD">
        <w:rPr>
          <w:rFonts w:ascii="Times New Roman" w:hAnsi="Times New Roman"/>
          <w:sz w:val="28"/>
          <w:szCs w:val="28"/>
        </w:rPr>
        <w:t>Исполнение государственной функции</w:t>
      </w:r>
      <w:r w:rsidR="005D14BA" w:rsidRPr="005632AD">
        <w:rPr>
          <w:rFonts w:ascii="Times New Roman" w:hAnsi="Times New Roman"/>
          <w:sz w:val="28"/>
          <w:szCs w:val="28"/>
        </w:rPr>
        <w:t xml:space="preserve"> осуществляется в соответствии со следующими нормативными правовыми актами:</w:t>
      </w:r>
    </w:p>
    <w:p w:rsidR="007674DC" w:rsidRPr="007674DC" w:rsidRDefault="007674DC" w:rsidP="007674DC">
      <w:pPr>
        <w:numPr>
          <w:ilvl w:val="1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7674DC">
        <w:rPr>
          <w:rFonts w:ascii="Times New Roman" w:hAnsi="Times New Roman"/>
          <w:sz w:val="28"/>
          <w:szCs w:val="28"/>
        </w:rPr>
        <w:t xml:space="preserve">Конституция Российской Федерации от 12 декабря </w:t>
      </w:r>
      <w:smartTag w:uri="urn:schemas-microsoft-com:office:smarttags" w:element="metricconverter">
        <w:smartTagPr>
          <w:attr w:name="ProductID" w:val="1993 г"/>
        </w:smartTagPr>
        <w:r w:rsidRPr="007674DC">
          <w:rPr>
            <w:rFonts w:ascii="Times New Roman" w:hAnsi="Times New Roman"/>
            <w:sz w:val="28"/>
            <w:szCs w:val="28"/>
          </w:rPr>
          <w:t>1993 г</w:t>
        </w:r>
      </w:smartTag>
      <w:r w:rsidRPr="007674D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;</w:t>
      </w:r>
    </w:p>
    <w:p w:rsidR="007674DC" w:rsidRPr="007674DC" w:rsidRDefault="007674DC" w:rsidP="007674DC">
      <w:pPr>
        <w:numPr>
          <w:ilvl w:val="1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7674DC">
        <w:rPr>
          <w:rFonts w:ascii="Times New Roman" w:hAnsi="Times New Roman"/>
          <w:sz w:val="28"/>
          <w:szCs w:val="28"/>
        </w:rPr>
        <w:t>Гражданский, Семейный, Жилищный, Земельный, Налоговый, Трудов</w:t>
      </w:r>
      <w:r>
        <w:rPr>
          <w:rFonts w:ascii="Times New Roman" w:hAnsi="Times New Roman"/>
          <w:sz w:val="28"/>
          <w:szCs w:val="28"/>
        </w:rPr>
        <w:t>ой Кодексы Российской Федерации;</w:t>
      </w:r>
    </w:p>
    <w:p w:rsidR="007674DC" w:rsidRPr="007674DC" w:rsidRDefault="007674DC" w:rsidP="007674DC">
      <w:pPr>
        <w:numPr>
          <w:ilvl w:val="1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7674DC">
        <w:rPr>
          <w:rFonts w:ascii="Times New Roman" w:hAnsi="Times New Roman"/>
          <w:sz w:val="28"/>
          <w:szCs w:val="28"/>
        </w:rPr>
        <w:t>Кодекс Российской Федерации</w:t>
      </w:r>
      <w:r>
        <w:rPr>
          <w:rFonts w:ascii="Times New Roman" w:hAnsi="Times New Roman"/>
          <w:sz w:val="28"/>
          <w:szCs w:val="28"/>
        </w:rPr>
        <w:t xml:space="preserve"> об административных нарушен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ях;</w:t>
      </w:r>
    </w:p>
    <w:p w:rsidR="007674DC" w:rsidRPr="007674DC" w:rsidRDefault="007674DC" w:rsidP="007674DC">
      <w:pPr>
        <w:numPr>
          <w:ilvl w:val="1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7674DC">
        <w:rPr>
          <w:rFonts w:ascii="Times New Roman" w:hAnsi="Times New Roman"/>
          <w:sz w:val="28"/>
          <w:szCs w:val="28"/>
        </w:rPr>
        <w:t>Национальный стандарт ГОСТ Р 52495-2005 «Социальное обсл</w:t>
      </w:r>
      <w:r w:rsidRPr="007674DC">
        <w:rPr>
          <w:rFonts w:ascii="Times New Roman" w:hAnsi="Times New Roman"/>
          <w:sz w:val="28"/>
          <w:szCs w:val="28"/>
        </w:rPr>
        <w:t>у</w:t>
      </w:r>
      <w:r w:rsidRPr="007674DC">
        <w:rPr>
          <w:rFonts w:ascii="Times New Roman" w:hAnsi="Times New Roman"/>
          <w:sz w:val="28"/>
          <w:szCs w:val="28"/>
        </w:rPr>
        <w:t>живание на</w:t>
      </w:r>
      <w:r>
        <w:rPr>
          <w:rFonts w:ascii="Times New Roman" w:hAnsi="Times New Roman"/>
          <w:sz w:val="28"/>
          <w:szCs w:val="28"/>
        </w:rPr>
        <w:t>селения. Термины и определения»;</w:t>
      </w:r>
    </w:p>
    <w:p w:rsidR="007674DC" w:rsidRPr="007674DC" w:rsidRDefault="007674DC" w:rsidP="007674DC">
      <w:pPr>
        <w:numPr>
          <w:ilvl w:val="1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7674DC">
        <w:rPr>
          <w:rFonts w:ascii="Times New Roman" w:hAnsi="Times New Roman"/>
          <w:sz w:val="28"/>
          <w:szCs w:val="28"/>
        </w:rPr>
        <w:t>Национальный стандарт ГОСТ Р 52496-2005 «Социальное обсл</w:t>
      </w:r>
      <w:r w:rsidRPr="007674DC">
        <w:rPr>
          <w:rFonts w:ascii="Times New Roman" w:hAnsi="Times New Roman"/>
          <w:sz w:val="28"/>
          <w:szCs w:val="28"/>
        </w:rPr>
        <w:t>у</w:t>
      </w:r>
      <w:r w:rsidRPr="007674DC">
        <w:rPr>
          <w:rFonts w:ascii="Times New Roman" w:hAnsi="Times New Roman"/>
          <w:sz w:val="28"/>
          <w:szCs w:val="28"/>
        </w:rPr>
        <w:t>живание населения. Контроль качества социал</w:t>
      </w:r>
      <w:r>
        <w:rPr>
          <w:rFonts w:ascii="Times New Roman" w:hAnsi="Times New Roman"/>
          <w:sz w:val="28"/>
          <w:szCs w:val="28"/>
        </w:rPr>
        <w:t>ьных услуг. Осно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ные положения»;</w:t>
      </w:r>
    </w:p>
    <w:p w:rsidR="007674DC" w:rsidRPr="007674DC" w:rsidRDefault="007674DC" w:rsidP="007674DC">
      <w:pPr>
        <w:numPr>
          <w:ilvl w:val="1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7674DC">
        <w:rPr>
          <w:rFonts w:ascii="Times New Roman" w:hAnsi="Times New Roman"/>
          <w:sz w:val="28"/>
          <w:szCs w:val="28"/>
        </w:rPr>
        <w:t>Национальный стандарт ГОСТ Р 52497-2005 «Социальное обсл</w:t>
      </w:r>
      <w:r w:rsidRPr="007674DC">
        <w:rPr>
          <w:rFonts w:ascii="Times New Roman" w:hAnsi="Times New Roman"/>
          <w:sz w:val="28"/>
          <w:szCs w:val="28"/>
        </w:rPr>
        <w:t>у</w:t>
      </w:r>
      <w:r w:rsidRPr="007674DC">
        <w:rPr>
          <w:rFonts w:ascii="Times New Roman" w:hAnsi="Times New Roman"/>
          <w:sz w:val="28"/>
          <w:szCs w:val="28"/>
        </w:rPr>
        <w:t>живание населения. Система качества учреждений социального обслуживания»</w:t>
      </w:r>
      <w:r>
        <w:rPr>
          <w:rFonts w:ascii="Times New Roman" w:hAnsi="Times New Roman"/>
          <w:sz w:val="28"/>
          <w:szCs w:val="28"/>
        </w:rPr>
        <w:t>;</w:t>
      </w:r>
    </w:p>
    <w:p w:rsidR="00DD6F35" w:rsidRDefault="007674DC" w:rsidP="00DD6F35">
      <w:pPr>
        <w:numPr>
          <w:ilvl w:val="1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7674DC">
        <w:rPr>
          <w:rFonts w:ascii="Times New Roman" w:hAnsi="Times New Roman"/>
          <w:sz w:val="28"/>
          <w:szCs w:val="28"/>
        </w:rPr>
        <w:t>Национальный стандарт ГОСТ Р 52498-2005 «Социальное обсл</w:t>
      </w:r>
      <w:r w:rsidRPr="007674DC">
        <w:rPr>
          <w:rFonts w:ascii="Times New Roman" w:hAnsi="Times New Roman"/>
          <w:sz w:val="28"/>
          <w:szCs w:val="28"/>
        </w:rPr>
        <w:t>у</w:t>
      </w:r>
      <w:r w:rsidRPr="007674DC">
        <w:rPr>
          <w:rFonts w:ascii="Times New Roman" w:hAnsi="Times New Roman"/>
          <w:sz w:val="28"/>
          <w:szCs w:val="28"/>
        </w:rPr>
        <w:t>живание населения. Классификация учреж</w:t>
      </w:r>
      <w:r>
        <w:rPr>
          <w:rFonts w:ascii="Times New Roman" w:hAnsi="Times New Roman"/>
          <w:sz w:val="28"/>
          <w:szCs w:val="28"/>
        </w:rPr>
        <w:t>дений социального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служивания»;</w:t>
      </w:r>
    </w:p>
    <w:p w:rsidR="00DD6F35" w:rsidRDefault="006622E4" w:rsidP="00DD6F35">
      <w:pPr>
        <w:numPr>
          <w:ilvl w:val="1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7674DC">
        <w:rPr>
          <w:rFonts w:ascii="Times New Roman" w:hAnsi="Times New Roman"/>
          <w:sz w:val="28"/>
          <w:szCs w:val="28"/>
        </w:rPr>
        <w:t>Национальный стандарт</w:t>
      </w:r>
      <w:r w:rsidRPr="00DD6F35">
        <w:rPr>
          <w:rFonts w:ascii="Times New Roman" w:hAnsi="Times New Roman"/>
          <w:sz w:val="28"/>
          <w:szCs w:val="28"/>
        </w:rPr>
        <w:t xml:space="preserve"> </w:t>
      </w:r>
      <w:r w:rsidR="00DD6F35" w:rsidRPr="00DD6F35">
        <w:rPr>
          <w:rFonts w:ascii="Times New Roman" w:hAnsi="Times New Roman"/>
          <w:sz w:val="28"/>
          <w:szCs w:val="28"/>
        </w:rPr>
        <w:t>ГОСТ Р 52880-2007 Социальное обсл</w:t>
      </w:r>
      <w:r w:rsidR="00DD6F35" w:rsidRPr="00DD6F35">
        <w:rPr>
          <w:rFonts w:ascii="Times New Roman" w:hAnsi="Times New Roman"/>
          <w:sz w:val="28"/>
          <w:szCs w:val="28"/>
        </w:rPr>
        <w:t>у</w:t>
      </w:r>
      <w:r w:rsidR="00DD6F35" w:rsidRPr="00DD6F35">
        <w:rPr>
          <w:rFonts w:ascii="Times New Roman" w:hAnsi="Times New Roman"/>
          <w:sz w:val="28"/>
          <w:szCs w:val="28"/>
        </w:rPr>
        <w:t>живание населения. Типы учреждений социального обслуживания граждан пожилого возраста и инвалидов;</w:t>
      </w:r>
    </w:p>
    <w:p w:rsidR="00DD6F35" w:rsidRDefault="006622E4" w:rsidP="00DD6F35">
      <w:pPr>
        <w:numPr>
          <w:ilvl w:val="1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7674DC">
        <w:rPr>
          <w:rFonts w:ascii="Times New Roman" w:hAnsi="Times New Roman"/>
          <w:sz w:val="28"/>
          <w:szCs w:val="28"/>
        </w:rPr>
        <w:t>Национальный стандарт</w:t>
      </w:r>
      <w:r w:rsidRPr="00DD6F35">
        <w:rPr>
          <w:rFonts w:ascii="Times New Roman" w:hAnsi="Times New Roman"/>
          <w:sz w:val="28"/>
          <w:szCs w:val="28"/>
        </w:rPr>
        <w:t xml:space="preserve"> </w:t>
      </w:r>
      <w:r w:rsidR="00DD6F35" w:rsidRPr="00DD6F35">
        <w:rPr>
          <w:rFonts w:ascii="Times New Roman" w:hAnsi="Times New Roman"/>
          <w:sz w:val="28"/>
          <w:szCs w:val="28"/>
        </w:rPr>
        <w:t>ГОСТ Р 52882-2007 Социальное обсл</w:t>
      </w:r>
      <w:r w:rsidR="00DD6F35" w:rsidRPr="00DD6F35">
        <w:rPr>
          <w:rFonts w:ascii="Times New Roman" w:hAnsi="Times New Roman"/>
          <w:sz w:val="28"/>
          <w:szCs w:val="28"/>
        </w:rPr>
        <w:t>у</w:t>
      </w:r>
      <w:r w:rsidR="00DD6F35" w:rsidRPr="00DD6F35">
        <w:rPr>
          <w:rFonts w:ascii="Times New Roman" w:hAnsi="Times New Roman"/>
          <w:sz w:val="28"/>
          <w:szCs w:val="28"/>
        </w:rPr>
        <w:t>живание населения. Специальное техническое оснащение учре</w:t>
      </w:r>
      <w:r w:rsidR="00DD6F35" w:rsidRPr="00DD6F35">
        <w:rPr>
          <w:rFonts w:ascii="Times New Roman" w:hAnsi="Times New Roman"/>
          <w:sz w:val="28"/>
          <w:szCs w:val="28"/>
        </w:rPr>
        <w:t>ж</w:t>
      </w:r>
      <w:r w:rsidR="00DD6F35" w:rsidRPr="00DD6F35">
        <w:rPr>
          <w:rFonts w:ascii="Times New Roman" w:hAnsi="Times New Roman"/>
          <w:sz w:val="28"/>
          <w:szCs w:val="28"/>
        </w:rPr>
        <w:t>дений  социального обслуживания;</w:t>
      </w:r>
    </w:p>
    <w:p w:rsidR="00DD6F35" w:rsidRDefault="006622E4" w:rsidP="00DD6F35">
      <w:pPr>
        <w:numPr>
          <w:ilvl w:val="1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7674DC">
        <w:rPr>
          <w:rFonts w:ascii="Times New Roman" w:hAnsi="Times New Roman"/>
          <w:sz w:val="28"/>
          <w:szCs w:val="28"/>
        </w:rPr>
        <w:t>Национальный стандарт</w:t>
      </w:r>
      <w:r w:rsidRPr="00DD6F35">
        <w:rPr>
          <w:rFonts w:ascii="Times New Roman" w:hAnsi="Times New Roman"/>
          <w:sz w:val="28"/>
          <w:szCs w:val="28"/>
        </w:rPr>
        <w:t xml:space="preserve"> </w:t>
      </w:r>
      <w:r w:rsidR="00DD6F35" w:rsidRPr="00DD6F35">
        <w:rPr>
          <w:rFonts w:ascii="Times New Roman" w:hAnsi="Times New Roman"/>
          <w:sz w:val="28"/>
          <w:szCs w:val="28"/>
        </w:rPr>
        <w:t>ГОСТ Р 52883-2007 Социальное обсл</w:t>
      </w:r>
      <w:r w:rsidR="00DD6F35" w:rsidRPr="00DD6F35">
        <w:rPr>
          <w:rFonts w:ascii="Times New Roman" w:hAnsi="Times New Roman"/>
          <w:sz w:val="28"/>
          <w:szCs w:val="28"/>
        </w:rPr>
        <w:t>у</w:t>
      </w:r>
      <w:r w:rsidR="00DD6F35" w:rsidRPr="00DD6F35">
        <w:rPr>
          <w:rFonts w:ascii="Times New Roman" w:hAnsi="Times New Roman"/>
          <w:sz w:val="28"/>
          <w:szCs w:val="28"/>
        </w:rPr>
        <w:t>живание населения. Требования к персоналу учреждений соц</w:t>
      </w:r>
      <w:r w:rsidR="00DD6F35" w:rsidRPr="00DD6F35">
        <w:rPr>
          <w:rFonts w:ascii="Times New Roman" w:hAnsi="Times New Roman"/>
          <w:sz w:val="28"/>
          <w:szCs w:val="28"/>
        </w:rPr>
        <w:t>и</w:t>
      </w:r>
      <w:r w:rsidR="00DD6F35" w:rsidRPr="00DD6F35">
        <w:rPr>
          <w:rFonts w:ascii="Times New Roman" w:hAnsi="Times New Roman"/>
          <w:sz w:val="28"/>
          <w:szCs w:val="28"/>
        </w:rPr>
        <w:t>ального обслуживания;</w:t>
      </w:r>
    </w:p>
    <w:p w:rsidR="00DD6F35" w:rsidRPr="00DD6F35" w:rsidRDefault="006622E4" w:rsidP="00DD6F35">
      <w:pPr>
        <w:numPr>
          <w:ilvl w:val="1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7674DC">
        <w:rPr>
          <w:rFonts w:ascii="Times New Roman" w:hAnsi="Times New Roman"/>
          <w:sz w:val="28"/>
          <w:szCs w:val="28"/>
        </w:rPr>
        <w:t>Национальный стандарт</w:t>
      </w:r>
      <w:r w:rsidRPr="00DD6F35">
        <w:rPr>
          <w:rFonts w:ascii="Times New Roman" w:hAnsi="Times New Roman"/>
          <w:sz w:val="28"/>
          <w:szCs w:val="28"/>
        </w:rPr>
        <w:t xml:space="preserve"> </w:t>
      </w:r>
      <w:r w:rsidR="00DD6F35" w:rsidRPr="00DD6F35">
        <w:rPr>
          <w:rFonts w:ascii="Times New Roman" w:hAnsi="Times New Roman"/>
          <w:sz w:val="28"/>
          <w:szCs w:val="28"/>
        </w:rPr>
        <w:t>ГОСТ Р 52884-2007 Социальное обсл</w:t>
      </w:r>
      <w:r w:rsidR="00DD6F35" w:rsidRPr="00DD6F35">
        <w:rPr>
          <w:rFonts w:ascii="Times New Roman" w:hAnsi="Times New Roman"/>
          <w:sz w:val="28"/>
          <w:szCs w:val="28"/>
        </w:rPr>
        <w:t>у</w:t>
      </w:r>
      <w:r w:rsidR="00DD6F35" w:rsidRPr="00DD6F35">
        <w:rPr>
          <w:rFonts w:ascii="Times New Roman" w:hAnsi="Times New Roman"/>
          <w:sz w:val="28"/>
          <w:szCs w:val="28"/>
        </w:rPr>
        <w:t>живание населения. Порядок  и условия предоставления социал</w:t>
      </w:r>
      <w:r w:rsidR="00DD6F35" w:rsidRPr="00DD6F35">
        <w:rPr>
          <w:rFonts w:ascii="Times New Roman" w:hAnsi="Times New Roman"/>
          <w:sz w:val="28"/>
          <w:szCs w:val="28"/>
        </w:rPr>
        <w:t>ь</w:t>
      </w:r>
      <w:r w:rsidR="00DD6F35" w:rsidRPr="00DD6F35">
        <w:rPr>
          <w:rFonts w:ascii="Times New Roman" w:hAnsi="Times New Roman"/>
          <w:sz w:val="28"/>
          <w:szCs w:val="28"/>
        </w:rPr>
        <w:t>ных услуг гражданам пожилого возраста и инвалидам;</w:t>
      </w:r>
    </w:p>
    <w:p w:rsidR="007674DC" w:rsidRPr="007674DC" w:rsidRDefault="007674DC" w:rsidP="007674DC">
      <w:pPr>
        <w:numPr>
          <w:ilvl w:val="1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7674DC">
        <w:rPr>
          <w:rFonts w:ascii="Times New Roman" w:hAnsi="Times New Roman"/>
          <w:sz w:val="28"/>
          <w:szCs w:val="28"/>
        </w:rPr>
        <w:t>Федеральный закон Российской Федерации от 15 ноября 1997 г</w:t>
      </w:r>
      <w:r w:rsidRPr="007674DC">
        <w:rPr>
          <w:rFonts w:ascii="Times New Roman" w:hAnsi="Times New Roman"/>
          <w:sz w:val="28"/>
          <w:szCs w:val="28"/>
        </w:rPr>
        <w:t>о</w:t>
      </w:r>
      <w:r w:rsidRPr="007674DC">
        <w:rPr>
          <w:rFonts w:ascii="Times New Roman" w:hAnsi="Times New Roman"/>
          <w:sz w:val="28"/>
          <w:szCs w:val="28"/>
        </w:rPr>
        <w:t>да № 143-ФЗ «О</w:t>
      </w:r>
      <w:r>
        <w:rPr>
          <w:rFonts w:ascii="Times New Roman" w:hAnsi="Times New Roman"/>
          <w:sz w:val="28"/>
          <w:szCs w:val="28"/>
        </w:rPr>
        <w:t>б актах гражданского состояния»;</w:t>
      </w:r>
    </w:p>
    <w:p w:rsidR="007674DC" w:rsidRPr="007674DC" w:rsidRDefault="007674DC" w:rsidP="007674DC">
      <w:pPr>
        <w:numPr>
          <w:ilvl w:val="1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7674DC">
        <w:rPr>
          <w:rFonts w:ascii="Times New Roman" w:hAnsi="Times New Roman"/>
          <w:sz w:val="28"/>
          <w:szCs w:val="28"/>
        </w:rPr>
        <w:lastRenderedPageBreak/>
        <w:t>Федеральный закон Российской Федерации от 21 июля 1997 года № 122-ФЗ «О государственной регистрации прав на недви</w:t>
      </w:r>
      <w:r>
        <w:rPr>
          <w:rFonts w:ascii="Times New Roman" w:hAnsi="Times New Roman"/>
          <w:sz w:val="28"/>
          <w:szCs w:val="28"/>
        </w:rPr>
        <w:t>жимое имущество и сделок с ним»;</w:t>
      </w:r>
    </w:p>
    <w:p w:rsidR="007674DC" w:rsidRPr="007674DC" w:rsidRDefault="007674DC" w:rsidP="007674DC">
      <w:pPr>
        <w:numPr>
          <w:ilvl w:val="1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7674DC">
        <w:rPr>
          <w:rFonts w:ascii="Times New Roman" w:hAnsi="Times New Roman"/>
          <w:sz w:val="28"/>
          <w:szCs w:val="28"/>
        </w:rPr>
        <w:t>Федеральный закон Российской Федерации от 8 августа 2001 года № 128-ФЗ «О лицензировани</w:t>
      </w:r>
      <w:r>
        <w:rPr>
          <w:rFonts w:ascii="Times New Roman" w:hAnsi="Times New Roman"/>
          <w:sz w:val="28"/>
          <w:szCs w:val="28"/>
        </w:rPr>
        <w:t>и отдельных видов деятельности»;</w:t>
      </w:r>
    </w:p>
    <w:p w:rsidR="007674DC" w:rsidRPr="007674DC" w:rsidRDefault="007674DC" w:rsidP="007674DC">
      <w:pPr>
        <w:numPr>
          <w:ilvl w:val="1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7674DC">
        <w:rPr>
          <w:rFonts w:ascii="Times New Roman" w:hAnsi="Times New Roman"/>
          <w:sz w:val="28"/>
          <w:szCs w:val="28"/>
        </w:rPr>
        <w:t>Федеральный закон Российской Федерации от 8 августа 2001 года № 134-ФЗ «О защите прав юридических лиц и индивидуальных предпринимателей при проведении госуд</w:t>
      </w:r>
      <w:r>
        <w:rPr>
          <w:rFonts w:ascii="Times New Roman" w:hAnsi="Times New Roman"/>
          <w:sz w:val="28"/>
          <w:szCs w:val="28"/>
        </w:rPr>
        <w:t>арственного контроля (надзора)»;</w:t>
      </w:r>
    </w:p>
    <w:p w:rsidR="007674DC" w:rsidRPr="007674DC" w:rsidRDefault="007674DC" w:rsidP="007674DC">
      <w:pPr>
        <w:numPr>
          <w:ilvl w:val="1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7674DC">
        <w:rPr>
          <w:rFonts w:ascii="Times New Roman" w:hAnsi="Times New Roman"/>
          <w:sz w:val="28"/>
          <w:szCs w:val="28"/>
        </w:rPr>
        <w:t xml:space="preserve">Федеральный закон от 2 мая </w:t>
      </w:r>
      <w:smartTag w:uri="urn:schemas-microsoft-com:office:smarttags" w:element="metricconverter">
        <w:smartTagPr>
          <w:attr w:name="ProductID" w:val="2006 г"/>
        </w:smartTagPr>
        <w:r w:rsidRPr="007674DC">
          <w:rPr>
            <w:rFonts w:ascii="Times New Roman" w:hAnsi="Times New Roman"/>
            <w:sz w:val="28"/>
            <w:szCs w:val="28"/>
          </w:rPr>
          <w:t>2006 г</w:t>
        </w:r>
      </w:smartTag>
      <w:r w:rsidRPr="007674DC">
        <w:rPr>
          <w:rFonts w:ascii="Times New Roman" w:hAnsi="Times New Roman"/>
          <w:sz w:val="28"/>
          <w:szCs w:val="28"/>
        </w:rPr>
        <w:t>. № 59-ФЗ «О порядке ра</w:t>
      </w:r>
      <w:r w:rsidRPr="007674DC">
        <w:rPr>
          <w:rFonts w:ascii="Times New Roman" w:hAnsi="Times New Roman"/>
          <w:sz w:val="28"/>
          <w:szCs w:val="28"/>
        </w:rPr>
        <w:t>с</w:t>
      </w:r>
      <w:r w:rsidRPr="007674DC">
        <w:rPr>
          <w:rFonts w:ascii="Times New Roman" w:hAnsi="Times New Roman"/>
          <w:sz w:val="28"/>
          <w:szCs w:val="28"/>
        </w:rPr>
        <w:t>смотрения обращений граждан</w:t>
      </w:r>
      <w:r>
        <w:rPr>
          <w:rFonts w:ascii="Times New Roman" w:hAnsi="Times New Roman"/>
          <w:sz w:val="28"/>
          <w:szCs w:val="28"/>
        </w:rPr>
        <w:t xml:space="preserve"> Российской Федерации»;</w:t>
      </w:r>
    </w:p>
    <w:p w:rsidR="007674DC" w:rsidRPr="007674DC" w:rsidRDefault="007674DC" w:rsidP="007674DC">
      <w:pPr>
        <w:numPr>
          <w:ilvl w:val="1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7674DC">
        <w:rPr>
          <w:rFonts w:ascii="Times New Roman" w:hAnsi="Times New Roman"/>
          <w:sz w:val="28"/>
          <w:szCs w:val="28"/>
        </w:rPr>
        <w:t>Федеральный закон Российской Федерации от 2 августа 1995 года № 122-ФЗ «О социальном обслуживании граждан</w:t>
      </w:r>
      <w:r>
        <w:rPr>
          <w:rFonts w:ascii="Times New Roman" w:hAnsi="Times New Roman"/>
          <w:sz w:val="28"/>
          <w:szCs w:val="28"/>
        </w:rPr>
        <w:t xml:space="preserve"> пожилого во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раста и инвалидов»;</w:t>
      </w:r>
    </w:p>
    <w:p w:rsidR="007674DC" w:rsidRPr="007674DC" w:rsidRDefault="007674DC" w:rsidP="007674DC">
      <w:pPr>
        <w:numPr>
          <w:ilvl w:val="1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7674DC">
        <w:rPr>
          <w:rFonts w:ascii="Times New Roman" w:hAnsi="Times New Roman"/>
          <w:sz w:val="28"/>
          <w:szCs w:val="28"/>
        </w:rPr>
        <w:t>Федеральный закон Российской Федерации от 10 декабря 1995 г</w:t>
      </w:r>
      <w:r w:rsidRPr="007674DC">
        <w:rPr>
          <w:rFonts w:ascii="Times New Roman" w:hAnsi="Times New Roman"/>
          <w:sz w:val="28"/>
          <w:szCs w:val="28"/>
        </w:rPr>
        <w:t>о</w:t>
      </w:r>
      <w:r w:rsidRPr="007674DC">
        <w:rPr>
          <w:rFonts w:ascii="Times New Roman" w:hAnsi="Times New Roman"/>
          <w:sz w:val="28"/>
          <w:szCs w:val="28"/>
        </w:rPr>
        <w:t>да № 195-ФЗ «Об основах социального обслуживания на</w:t>
      </w:r>
      <w:r>
        <w:rPr>
          <w:rFonts w:ascii="Times New Roman" w:hAnsi="Times New Roman"/>
          <w:sz w:val="28"/>
          <w:szCs w:val="28"/>
        </w:rPr>
        <w:t>селения в Российской Федерации»;</w:t>
      </w:r>
    </w:p>
    <w:p w:rsidR="007674DC" w:rsidRPr="007674DC" w:rsidRDefault="007674DC" w:rsidP="007674DC">
      <w:pPr>
        <w:numPr>
          <w:ilvl w:val="1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7674DC">
        <w:rPr>
          <w:rFonts w:ascii="Times New Roman" w:hAnsi="Times New Roman"/>
          <w:sz w:val="28"/>
          <w:szCs w:val="28"/>
        </w:rPr>
        <w:t>Федеральный закон Российской Федерации от 21 декабря 1996 г</w:t>
      </w:r>
      <w:r w:rsidRPr="007674DC">
        <w:rPr>
          <w:rFonts w:ascii="Times New Roman" w:hAnsi="Times New Roman"/>
          <w:sz w:val="28"/>
          <w:szCs w:val="28"/>
        </w:rPr>
        <w:t>о</w:t>
      </w:r>
      <w:r w:rsidRPr="007674DC">
        <w:rPr>
          <w:rFonts w:ascii="Times New Roman" w:hAnsi="Times New Roman"/>
          <w:sz w:val="28"/>
          <w:szCs w:val="28"/>
        </w:rPr>
        <w:t>да № 159-ФЗ «О дополнительных гарантиях по социальной защ</w:t>
      </w:r>
      <w:r w:rsidRPr="007674DC">
        <w:rPr>
          <w:rFonts w:ascii="Times New Roman" w:hAnsi="Times New Roman"/>
          <w:sz w:val="28"/>
          <w:szCs w:val="28"/>
        </w:rPr>
        <w:t>и</w:t>
      </w:r>
      <w:r w:rsidRPr="007674DC">
        <w:rPr>
          <w:rFonts w:ascii="Times New Roman" w:hAnsi="Times New Roman"/>
          <w:sz w:val="28"/>
          <w:szCs w:val="28"/>
        </w:rPr>
        <w:t xml:space="preserve">те детей-сирот и детей, оставшихся без попечения родителей» ( с изменениями от 2 </w:t>
      </w:r>
      <w:r>
        <w:rPr>
          <w:rFonts w:ascii="Times New Roman" w:hAnsi="Times New Roman"/>
          <w:sz w:val="28"/>
          <w:szCs w:val="28"/>
        </w:rPr>
        <w:t>августа 2004 года);</w:t>
      </w:r>
    </w:p>
    <w:p w:rsidR="007674DC" w:rsidRPr="007674DC" w:rsidRDefault="007674DC" w:rsidP="007674DC">
      <w:pPr>
        <w:numPr>
          <w:ilvl w:val="1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7674DC">
        <w:rPr>
          <w:rFonts w:ascii="Times New Roman" w:hAnsi="Times New Roman"/>
          <w:sz w:val="28"/>
          <w:szCs w:val="28"/>
        </w:rPr>
        <w:t>Федеральный закон Российской Федерации от 24 июля 1998 года № 124-ФЗ «Об основных гарантиях прав ребенка в Российской Федерации» ( с изме</w:t>
      </w:r>
      <w:r>
        <w:rPr>
          <w:rFonts w:ascii="Times New Roman" w:hAnsi="Times New Roman"/>
          <w:sz w:val="28"/>
          <w:szCs w:val="28"/>
        </w:rPr>
        <w:t>нениями от 2 августа 2004 года);</w:t>
      </w:r>
    </w:p>
    <w:p w:rsidR="007674DC" w:rsidRPr="007674DC" w:rsidRDefault="007674DC" w:rsidP="007674DC">
      <w:pPr>
        <w:numPr>
          <w:ilvl w:val="1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7674DC">
        <w:rPr>
          <w:rFonts w:ascii="Times New Roman" w:hAnsi="Times New Roman"/>
          <w:sz w:val="28"/>
          <w:szCs w:val="28"/>
        </w:rPr>
        <w:t>Федеральный закон Российской Федерации от 15 декабря 2001 г</w:t>
      </w:r>
      <w:r w:rsidRPr="007674DC">
        <w:rPr>
          <w:rFonts w:ascii="Times New Roman" w:hAnsi="Times New Roman"/>
          <w:sz w:val="28"/>
          <w:szCs w:val="28"/>
        </w:rPr>
        <w:t>о</w:t>
      </w:r>
      <w:r w:rsidRPr="007674DC">
        <w:rPr>
          <w:rFonts w:ascii="Times New Roman" w:hAnsi="Times New Roman"/>
          <w:sz w:val="28"/>
          <w:szCs w:val="28"/>
        </w:rPr>
        <w:t>да № 166-ФЗ «О государственном пенсионном обес</w:t>
      </w:r>
      <w:r>
        <w:rPr>
          <w:rFonts w:ascii="Times New Roman" w:hAnsi="Times New Roman"/>
          <w:sz w:val="28"/>
          <w:szCs w:val="28"/>
        </w:rPr>
        <w:t>печении в Ро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сийской Федерации»;</w:t>
      </w:r>
    </w:p>
    <w:p w:rsidR="007674DC" w:rsidRPr="007674DC" w:rsidRDefault="007674DC" w:rsidP="007674DC">
      <w:pPr>
        <w:numPr>
          <w:ilvl w:val="1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7674DC">
        <w:rPr>
          <w:rFonts w:ascii="Times New Roman" w:hAnsi="Times New Roman"/>
          <w:sz w:val="28"/>
          <w:szCs w:val="28"/>
        </w:rPr>
        <w:t>Федеральный закон Российской Федерации от 17 декабря 2001 г</w:t>
      </w:r>
      <w:r w:rsidRPr="007674DC">
        <w:rPr>
          <w:rFonts w:ascii="Times New Roman" w:hAnsi="Times New Roman"/>
          <w:sz w:val="28"/>
          <w:szCs w:val="28"/>
        </w:rPr>
        <w:t>о</w:t>
      </w:r>
      <w:r w:rsidRPr="007674DC">
        <w:rPr>
          <w:rFonts w:ascii="Times New Roman" w:hAnsi="Times New Roman"/>
          <w:sz w:val="28"/>
          <w:szCs w:val="28"/>
        </w:rPr>
        <w:t xml:space="preserve">да № 173-ФЗ «О трудовых </w:t>
      </w:r>
      <w:r>
        <w:rPr>
          <w:rFonts w:ascii="Times New Roman" w:hAnsi="Times New Roman"/>
          <w:sz w:val="28"/>
          <w:szCs w:val="28"/>
        </w:rPr>
        <w:t>пенсиях в Российской Федерации»;</w:t>
      </w:r>
    </w:p>
    <w:p w:rsidR="007674DC" w:rsidRPr="007674DC" w:rsidRDefault="007674DC" w:rsidP="007674DC">
      <w:pPr>
        <w:numPr>
          <w:ilvl w:val="1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7674DC">
        <w:rPr>
          <w:rFonts w:ascii="Times New Roman" w:hAnsi="Times New Roman"/>
          <w:sz w:val="28"/>
          <w:szCs w:val="28"/>
        </w:rPr>
        <w:t>Федеральный закон Российской Федерации от 12 января 1995 года № 5-</w:t>
      </w:r>
      <w:r>
        <w:rPr>
          <w:rFonts w:ascii="Times New Roman" w:hAnsi="Times New Roman"/>
          <w:sz w:val="28"/>
          <w:szCs w:val="28"/>
        </w:rPr>
        <w:t>ФЗ «О ветеранах»;</w:t>
      </w:r>
    </w:p>
    <w:p w:rsidR="007674DC" w:rsidRPr="007674DC" w:rsidRDefault="007674DC" w:rsidP="00AD20CB">
      <w:pPr>
        <w:numPr>
          <w:ilvl w:val="1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7674DC">
        <w:rPr>
          <w:rFonts w:ascii="Times New Roman" w:hAnsi="Times New Roman"/>
          <w:sz w:val="28"/>
          <w:szCs w:val="28"/>
        </w:rPr>
        <w:t>Федеральный закон Российской Федерации от 17 июля 1999 года № 178-ФЗ «О гос</w:t>
      </w:r>
      <w:r w:rsidR="00AD20CB">
        <w:rPr>
          <w:rFonts w:ascii="Times New Roman" w:hAnsi="Times New Roman"/>
          <w:sz w:val="28"/>
          <w:szCs w:val="28"/>
        </w:rPr>
        <w:t>ударственной социальной помощи»;</w:t>
      </w:r>
    </w:p>
    <w:p w:rsidR="007674DC" w:rsidRPr="007674DC" w:rsidRDefault="007674DC" w:rsidP="00AD20CB">
      <w:pPr>
        <w:numPr>
          <w:ilvl w:val="1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7674DC">
        <w:rPr>
          <w:rFonts w:ascii="Times New Roman" w:hAnsi="Times New Roman"/>
          <w:sz w:val="28"/>
          <w:szCs w:val="28"/>
        </w:rPr>
        <w:t>Федеральный закон Российской Федерации от 21 декабря 1994 г</w:t>
      </w:r>
      <w:r w:rsidRPr="007674DC">
        <w:rPr>
          <w:rFonts w:ascii="Times New Roman" w:hAnsi="Times New Roman"/>
          <w:sz w:val="28"/>
          <w:szCs w:val="28"/>
        </w:rPr>
        <w:t>о</w:t>
      </w:r>
      <w:r w:rsidRPr="007674DC">
        <w:rPr>
          <w:rFonts w:ascii="Times New Roman" w:hAnsi="Times New Roman"/>
          <w:sz w:val="28"/>
          <w:szCs w:val="28"/>
        </w:rPr>
        <w:t>да № 69-ФЗ «О пожарной безопасности» (с изменениями от 4 д</w:t>
      </w:r>
      <w:r w:rsidRPr="007674DC">
        <w:rPr>
          <w:rFonts w:ascii="Times New Roman" w:hAnsi="Times New Roman"/>
          <w:sz w:val="28"/>
          <w:szCs w:val="28"/>
        </w:rPr>
        <w:t>е</w:t>
      </w:r>
      <w:r w:rsidRPr="007674DC">
        <w:rPr>
          <w:rFonts w:ascii="Times New Roman" w:hAnsi="Times New Roman"/>
          <w:sz w:val="28"/>
          <w:szCs w:val="28"/>
        </w:rPr>
        <w:t xml:space="preserve">кабря 2006 </w:t>
      </w:r>
      <w:r w:rsidR="00AD20CB">
        <w:rPr>
          <w:rFonts w:ascii="Times New Roman" w:hAnsi="Times New Roman"/>
          <w:sz w:val="28"/>
          <w:szCs w:val="28"/>
        </w:rPr>
        <w:t>года);</w:t>
      </w:r>
    </w:p>
    <w:p w:rsidR="007674DC" w:rsidRPr="007674DC" w:rsidRDefault="007674DC" w:rsidP="00AD20CB">
      <w:pPr>
        <w:numPr>
          <w:ilvl w:val="1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7674DC">
        <w:rPr>
          <w:rFonts w:ascii="Times New Roman" w:hAnsi="Times New Roman"/>
          <w:sz w:val="28"/>
          <w:szCs w:val="28"/>
        </w:rPr>
        <w:t>Правила  пожарной безопасности в Р</w:t>
      </w:r>
      <w:r w:rsidR="00AD20CB">
        <w:rPr>
          <w:rFonts w:ascii="Times New Roman" w:hAnsi="Times New Roman"/>
          <w:sz w:val="28"/>
          <w:szCs w:val="28"/>
        </w:rPr>
        <w:t>оссийской Федерации (ППБ 01-03);</w:t>
      </w:r>
    </w:p>
    <w:p w:rsidR="007674DC" w:rsidRPr="007674DC" w:rsidRDefault="00AD20CB" w:rsidP="00AD20CB">
      <w:pPr>
        <w:numPr>
          <w:ilvl w:val="1"/>
          <w:numId w:val="2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Санитарные правила и нормы;</w:t>
      </w:r>
    </w:p>
    <w:p w:rsidR="007674DC" w:rsidRPr="007674DC" w:rsidRDefault="007674DC" w:rsidP="00AD20CB">
      <w:pPr>
        <w:numPr>
          <w:ilvl w:val="1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7674DC">
        <w:rPr>
          <w:rFonts w:ascii="Times New Roman" w:hAnsi="Times New Roman"/>
          <w:sz w:val="28"/>
          <w:szCs w:val="28"/>
        </w:rPr>
        <w:t>Закон Российской Федерации от 7 февраля 1992 года № 2300</w:t>
      </w:r>
      <w:r w:rsidR="00AD20CB">
        <w:rPr>
          <w:rFonts w:ascii="Times New Roman" w:hAnsi="Times New Roman"/>
          <w:sz w:val="28"/>
          <w:szCs w:val="28"/>
        </w:rPr>
        <w:t>-1 «О защите прав потребителей»;</w:t>
      </w:r>
    </w:p>
    <w:p w:rsidR="007674DC" w:rsidRPr="007674DC" w:rsidRDefault="007674DC" w:rsidP="00AD20CB">
      <w:pPr>
        <w:numPr>
          <w:ilvl w:val="1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7674DC">
        <w:rPr>
          <w:rFonts w:ascii="Times New Roman" w:hAnsi="Times New Roman"/>
          <w:sz w:val="28"/>
          <w:szCs w:val="28"/>
        </w:rPr>
        <w:t>Закон Российской Федерации от 2 июля 1992 года № 3185-1 «О психиатрической помощи и гарантия</w:t>
      </w:r>
      <w:r w:rsidR="00AD20CB">
        <w:rPr>
          <w:rFonts w:ascii="Times New Roman" w:hAnsi="Times New Roman"/>
          <w:sz w:val="28"/>
          <w:szCs w:val="28"/>
        </w:rPr>
        <w:t>х прав граждан при её оказ</w:t>
      </w:r>
      <w:r w:rsidR="00AD20CB">
        <w:rPr>
          <w:rFonts w:ascii="Times New Roman" w:hAnsi="Times New Roman"/>
          <w:sz w:val="28"/>
          <w:szCs w:val="28"/>
        </w:rPr>
        <w:t>а</w:t>
      </w:r>
      <w:r w:rsidR="00AD20CB">
        <w:rPr>
          <w:rFonts w:ascii="Times New Roman" w:hAnsi="Times New Roman"/>
          <w:sz w:val="28"/>
          <w:szCs w:val="28"/>
        </w:rPr>
        <w:t>нии»;</w:t>
      </w:r>
      <w:r w:rsidRPr="007674DC">
        <w:rPr>
          <w:rFonts w:ascii="Times New Roman" w:hAnsi="Times New Roman"/>
          <w:sz w:val="28"/>
          <w:szCs w:val="28"/>
        </w:rPr>
        <w:t xml:space="preserve"> </w:t>
      </w:r>
    </w:p>
    <w:p w:rsidR="007674DC" w:rsidRPr="007674DC" w:rsidRDefault="007674DC" w:rsidP="00AD20CB">
      <w:pPr>
        <w:numPr>
          <w:ilvl w:val="1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7674DC">
        <w:rPr>
          <w:rFonts w:ascii="Times New Roman" w:hAnsi="Times New Roman"/>
          <w:sz w:val="28"/>
          <w:szCs w:val="28"/>
        </w:rPr>
        <w:lastRenderedPageBreak/>
        <w:t>Постановление Правительства Российской Федерации от 26 д</w:t>
      </w:r>
      <w:r w:rsidRPr="007674DC">
        <w:rPr>
          <w:rFonts w:ascii="Times New Roman" w:hAnsi="Times New Roman"/>
          <w:sz w:val="28"/>
          <w:szCs w:val="28"/>
        </w:rPr>
        <w:t>е</w:t>
      </w:r>
      <w:r w:rsidRPr="007674DC">
        <w:rPr>
          <w:rFonts w:ascii="Times New Roman" w:hAnsi="Times New Roman"/>
          <w:sz w:val="28"/>
          <w:szCs w:val="28"/>
        </w:rPr>
        <w:t>кабря 1995 года № 1285 « О порядке участия граждан пожилого возраста и инвалидов, проживающих в стационарных учрежден</w:t>
      </w:r>
      <w:r w:rsidRPr="007674DC">
        <w:rPr>
          <w:rFonts w:ascii="Times New Roman" w:hAnsi="Times New Roman"/>
          <w:sz w:val="28"/>
          <w:szCs w:val="28"/>
        </w:rPr>
        <w:t>и</w:t>
      </w:r>
      <w:r w:rsidRPr="007674DC">
        <w:rPr>
          <w:rFonts w:ascii="Times New Roman" w:hAnsi="Times New Roman"/>
          <w:sz w:val="28"/>
          <w:szCs w:val="28"/>
        </w:rPr>
        <w:t>ях социального обслуживания</w:t>
      </w:r>
      <w:r w:rsidR="007478B8">
        <w:rPr>
          <w:rFonts w:ascii="Times New Roman" w:hAnsi="Times New Roman"/>
          <w:sz w:val="28"/>
          <w:szCs w:val="28"/>
        </w:rPr>
        <w:t>,</w:t>
      </w:r>
      <w:r w:rsidRPr="007674DC">
        <w:rPr>
          <w:rFonts w:ascii="Times New Roman" w:hAnsi="Times New Roman"/>
          <w:sz w:val="28"/>
          <w:szCs w:val="28"/>
        </w:rPr>
        <w:t xml:space="preserve"> в</w:t>
      </w:r>
      <w:r w:rsidR="00AD20CB">
        <w:rPr>
          <w:rFonts w:ascii="Times New Roman" w:hAnsi="Times New Roman"/>
          <w:sz w:val="28"/>
          <w:szCs w:val="28"/>
        </w:rPr>
        <w:t xml:space="preserve"> лечебно-трудовой деятельности»;</w:t>
      </w:r>
    </w:p>
    <w:p w:rsidR="007674DC" w:rsidRPr="007674DC" w:rsidRDefault="007674DC" w:rsidP="00AD20CB">
      <w:pPr>
        <w:numPr>
          <w:ilvl w:val="1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7674DC">
        <w:rPr>
          <w:rFonts w:ascii="Times New Roman" w:hAnsi="Times New Roman"/>
          <w:sz w:val="28"/>
          <w:szCs w:val="28"/>
        </w:rPr>
        <w:t xml:space="preserve">Постановление Правительства Российской Федерации от </w:t>
      </w:r>
      <w:r w:rsidR="00EC1A0E">
        <w:rPr>
          <w:rFonts w:ascii="Times New Roman" w:hAnsi="Times New Roman"/>
          <w:sz w:val="28"/>
          <w:szCs w:val="28"/>
        </w:rPr>
        <w:t>7</w:t>
      </w:r>
      <w:r w:rsidRPr="007674DC">
        <w:rPr>
          <w:rFonts w:ascii="Times New Roman" w:hAnsi="Times New Roman"/>
          <w:sz w:val="28"/>
          <w:szCs w:val="28"/>
        </w:rPr>
        <w:t xml:space="preserve"> </w:t>
      </w:r>
      <w:r w:rsidR="00EC1A0E">
        <w:rPr>
          <w:rFonts w:ascii="Times New Roman" w:hAnsi="Times New Roman"/>
          <w:sz w:val="28"/>
          <w:szCs w:val="28"/>
        </w:rPr>
        <w:t>апреля 2005 года № 240</w:t>
      </w:r>
      <w:r w:rsidRPr="007674DC">
        <w:rPr>
          <w:rFonts w:ascii="Times New Roman" w:hAnsi="Times New Roman"/>
          <w:sz w:val="28"/>
          <w:szCs w:val="28"/>
        </w:rPr>
        <w:t xml:space="preserve"> «О порядке обеспечения  инвалидов техниче</w:t>
      </w:r>
      <w:r w:rsidR="00EC1A0E">
        <w:rPr>
          <w:rFonts w:ascii="Times New Roman" w:hAnsi="Times New Roman"/>
          <w:sz w:val="28"/>
          <w:szCs w:val="28"/>
        </w:rPr>
        <w:t>ск</w:t>
      </w:r>
      <w:r w:rsidR="00EC1A0E">
        <w:rPr>
          <w:rFonts w:ascii="Times New Roman" w:hAnsi="Times New Roman"/>
          <w:sz w:val="28"/>
          <w:szCs w:val="28"/>
        </w:rPr>
        <w:t>и</w:t>
      </w:r>
      <w:r w:rsidR="00EC1A0E">
        <w:rPr>
          <w:rFonts w:ascii="Times New Roman" w:hAnsi="Times New Roman"/>
          <w:sz w:val="28"/>
          <w:szCs w:val="28"/>
        </w:rPr>
        <w:t>ми</w:t>
      </w:r>
      <w:r w:rsidRPr="007674DC">
        <w:rPr>
          <w:rFonts w:ascii="Times New Roman" w:hAnsi="Times New Roman"/>
          <w:sz w:val="28"/>
          <w:szCs w:val="28"/>
        </w:rPr>
        <w:t xml:space="preserve"> средств</w:t>
      </w:r>
      <w:r w:rsidR="00EC1A0E">
        <w:rPr>
          <w:rFonts w:ascii="Times New Roman" w:hAnsi="Times New Roman"/>
          <w:sz w:val="28"/>
          <w:szCs w:val="28"/>
        </w:rPr>
        <w:t>ами</w:t>
      </w:r>
      <w:r w:rsidRPr="007674DC">
        <w:rPr>
          <w:rFonts w:ascii="Times New Roman" w:hAnsi="Times New Roman"/>
          <w:sz w:val="28"/>
          <w:szCs w:val="28"/>
        </w:rPr>
        <w:t xml:space="preserve"> реабилитации и отдельных категорий граждан из числа ветеранов протезами ( кроме зубных протезов), прот</w:t>
      </w:r>
      <w:r w:rsidR="00AD20CB">
        <w:rPr>
          <w:rFonts w:ascii="Times New Roman" w:hAnsi="Times New Roman"/>
          <w:sz w:val="28"/>
          <w:szCs w:val="28"/>
        </w:rPr>
        <w:t>езно-ортопедическими изделиями»;</w:t>
      </w:r>
    </w:p>
    <w:p w:rsidR="007674DC" w:rsidRPr="007674DC" w:rsidRDefault="007674DC" w:rsidP="00AD20CB">
      <w:pPr>
        <w:numPr>
          <w:ilvl w:val="1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7674DC">
        <w:rPr>
          <w:rFonts w:ascii="Times New Roman" w:hAnsi="Times New Roman"/>
          <w:sz w:val="28"/>
          <w:szCs w:val="28"/>
        </w:rPr>
        <w:t>Постановление Министерства труда и социального развития Ро</w:t>
      </w:r>
      <w:r w:rsidRPr="007674DC">
        <w:rPr>
          <w:rFonts w:ascii="Times New Roman" w:hAnsi="Times New Roman"/>
          <w:sz w:val="28"/>
          <w:szCs w:val="28"/>
        </w:rPr>
        <w:t>с</w:t>
      </w:r>
      <w:r w:rsidRPr="007674DC">
        <w:rPr>
          <w:rFonts w:ascii="Times New Roman" w:hAnsi="Times New Roman"/>
          <w:sz w:val="28"/>
          <w:szCs w:val="28"/>
        </w:rPr>
        <w:t>сийской Федерации от 18 сентября 1997 года № 45 «Об утвержд</w:t>
      </w:r>
      <w:r w:rsidRPr="007674DC">
        <w:rPr>
          <w:rFonts w:ascii="Times New Roman" w:hAnsi="Times New Roman"/>
          <w:sz w:val="28"/>
          <w:szCs w:val="28"/>
        </w:rPr>
        <w:t>е</w:t>
      </w:r>
      <w:r w:rsidRPr="007674DC">
        <w:rPr>
          <w:rFonts w:ascii="Times New Roman" w:hAnsi="Times New Roman"/>
          <w:sz w:val="28"/>
          <w:szCs w:val="28"/>
        </w:rPr>
        <w:t>нии разъяснения «О перечислении пенсий лицам, находящимс</w:t>
      </w:r>
      <w:r w:rsidR="00AD20CB">
        <w:rPr>
          <w:rFonts w:ascii="Times New Roman" w:hAnsi="Times New Roman"/>
          <w:sz w:val="28"/>
          <w:szCs w:val="28"/>
        </w:rPr>
        <w:t>я в психиатрическом учреждении»;</w:t>
      </w:r>
    </w:p>
    <w:p w:rsidR="007674DC" w:rsidRPr="007674DC" w:rsidRDefault="007674DC" w:rsidP="00AD20CB">
      <w:pPr>
        <w:numPr>
          <w:ilvl w:val="1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7674DC">
        <w:rPr>
          <w:rFonts w:ascii="Times New Roman" w:hAnsi="Times New Roman"/>
          <w:sz w:val="28"/>
          <w:szCs w:val="28"/>
        </w:rPr>
        <w:t>Постановление Министерства труда и социального развития Ро</w:t>
      </w:r>
      <w:r w:rsidRPr="007674DC">
        <w:rPr>
          <w:rFonts w:ascii="Times New Roman" w:hAnsi="Times New Roman"/>
          <w:sz w:val="28"/>
          <w:szCs w:val="28"/>
        </w:rPr>
        <w:t>с</w:t>
      </w:r>
      <w:r w:rsidRPr="007674DC">
        <w:rPr>
          <w:rFonts w:ascii="Times New Roman" w:hAnsi="Times New Roman"/>
          <w:sz w:val="28"/>
          <w:szCs w:val="28"/>
        </w:rPr>
        <w:t>сийской Федерации от 29 октября 1998 года № 44 «О Рекоменд</w:t>
      </w:r>
      <w:r w:rsidRPr="007674DC">
        <w:rPr>
          <w:rFonts w:ascii="Times New Roman" w:hAnsi="Times New Roman"/>
          <w:sz w:val="28"/>
          <w:szCs w:val="28"/>
        </w:rPr>
        <w:t>а</w:t>
      </w:r>
      <w:r w:rsidRPr="007674DC">
        <w:rPr>
          <w:rFonts w:ascii="Times New Roman" w:hAnsi="Times New Roman"/>
          <w:sz w:val="28"/>
          <w:szCs w:val="28"/>
        </w:rPr>
        <w:t>циях по созданию и организации деятельности попечительских (общественных</w:t>
      </w:r>
      <w:r w:rsidR="00DB5ADA">
        <w:rPr>
          <w:rFonts w:ascii="Times New Roman" w:hAnsi="Times New Roman"/>
          <w:sz w:val="28"/>
          <w:szCs w:val="28"/>
        </w:rPr>
        <w:t>)</w:t>
      </w:r>
      <w:r w:rsidRPr="007674DC">
        <w:rPr>
          <w:rFonts w:ascii="Times New Roman" w:hAnsi="Times New Roman"/>
          <w:sz w:val="28"/>
          <w:szCs w:val="28"/>
        </w:rPr>
        <w:t xml:space="preserve"> советов при учреждени</w:t>
      </w:r>
      <w:r w:rsidR="00AD20CB">
        <w:rPr>
          <w:rFonts w:ascii="Times New Roman" w:hAnsi="Times New Roman"/>
          <w:sz w:val="28"/>
          <w:szCs w:val="28"/>
        </w:rPr>
        <w:t>ях социальной защиты н</w:t>
      </w:r>
      <w:r w:rsidR="00AD20CB">
        <w:rPr>
          <w:rFonts w:ascii="Times New Roman" w:hAnsi="Times New Roman"/>
          <w:sz w:val="28"/>
          <w:szCs w:val="28"/>
        </w:rPr>
        <w:t>а</w:t>
      </w:r>
      <w:r w:rsidR="00AD20CB">
        <w:rPr>
          <w:rFonts w:ascii="Times New Roman" w:hAnsi="Times New Roman"/>
          <w:sz w:val="28"/>
          <w:szCs w:val="28"/>
        </w:rPr>
        <w:t>селения»;</w:t>
      </w:r>
    </w:p>
    <w:p w:rsidR="007674DC" w:rsidRPr="007674DC" w:rsidRDefault="007674DC" w:rsidP="00AD20CB">
      <w:pPr>
        <w:numPr>
          <w:ilvl w:val="1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7674DC">
        <w:rPr>
          <w:rFonts w:ascii="Times New Roman" w:hAnsi="Times New Roman"/>
          <w:sz w:val="28"/>
          <w:szCs w:val="28"/>
        </w:rPr>
        <w:t>Приказ Министерства социальной защиты населения Российской Федерации от 11 октября 1993 года № 180 «Об организации д</w:t>
      </w:r>
      <w:r w:rsidRPr="007674DC">
        <w:rPr>
          <w:rFonts w:ascii="Times New Roman" w:hAnsi="Times New Roman"/>
          <w:sz w:val="28"/>
          <w:szCs w:val="28"/>
        </w:rPr>
        <w:t>о</w:t>
      </w:r>
      <w:r w:rsidRPr="007674DC">
        <w:rPr>
          <w:rFonts w:ascii="Times New Roman" w:hAnsi="Times New Roman"/>
          <w:sz w:val="28"/>
          <w:szCs w:val="28"/>
        </w:rPr>
        <w:t>мов-интернатов (отделений) милосерд</w:t>
      </w:r>
      <w:r w:rsidR="008B20F8">
        <w:rPr>
          <w:rFonts w:ascii="Times New Roman" w:hAnsi="Times New Roman"/>
          <w:sz w:val="28"/>
          <w:szCs w:val="28"/>
        </w:rPr>
        <w:t>ия для престарелых и инв</w:t>
      </w:r>
      <w:r w:rsidR="008B20F8">
        <w:rPr>
          <w:rFonts w:ascii="Times New Roman" w:hAnsi="Times New Roman"/>
          <w:sz w:val="28"/>
          <w:szCs w:val="28"/>
        </w:rPr>
        <w:t>а</w:t>
      </w:r>
      <w:r w:rsidR="008B20F8">
        <w:rPr>
          <w:rFonts w:ascii="Times New Roman" w:hAnsi="Times New Roman"/>
          <w:sz w:val="28"/>
          <w:szCs w:val="28"/>
        </w:rPr>
        <w:t>лидов»;</w:t>
      </w:r>
    </w:p>
    <w:p w:rsidR="007674DC" w:rsidRPr="007674DC" w:rsidRDefault="007674DC" w:rsidP="00AD20CB">
      <w:pPr>
        <w:numPr>
          <w:ilvl w:val="1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7674DC">
        <w:rPr>
          <w:rFonts w:ascii="Times New Roman" w:hAnsi="Times New Roman"/>
          <w:sz w:val="28"/>
          <w:szCs w:val="28"/>
        </w:rPr>
        <w:t>Закон Краснодарского края от 29 декабря 2004 года № 825-КЗ «О социальном обслуживании</w:t>
      </w:r>
      <w:r w:rsidR="00AD20CB">
        <w:rPr>
          <w:rFonts w:ascii="Times New Roman" w:hAnsi="Times New Roman"/>
          <w:sz w:val="28"/>
          <w:szCs w:val="28"/>
        </w:rPr>
        <w:t xml:space="preserve"> населения Краснодарского края»;</w:t>
      </w:r>
    </w:p>
    <w:p w:rsidR="007674DC" w:rsidRPr="007674DC" w:rsidRDefault="007674DC" w:rsidP="00AD20CB">
      <w:pPr>
        <w:numPr>
          <w:ilvl w:val="1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7674DC">
        <w:rPr>
          <w:rFonts w:ascii="Times New Roman" w:hAnsi="Times New Roman"/>
          <w:sz w:val="28"/>
          <w:szCs w:val="28"/>
        </w:rPr>
        <w:t>Закон Краснодарского края от 15 декабря 2004 года № 808-КЗ «О мерах социальной поддержки отдельной категор</w:t>
      </w:r>
      <w:r w:rsidR="00AD20CB">
        <w:rPr>
          <w:rFonts w:ascii="Times New Roman" w:hAnsi="Times New Roman"/>
          <w:sz w:val="28"/>
          <w:szCs w:val="28"/>
        </w:rPr>
        <w:t>ии жителей Кра</w:t>
      </w:r>
      <w:r w:rsidR="00AD20CB">
        <w:rPr>
          <w:rFonts w:ascii="Times New Roman" w:hAnsi="Times New Roman"/>
          <w:sz w:val="28"/>
          <w:szCs w:val="28"/>
        </w:rPr>
        <w:t>с</w:t>
      </w:r>
      <w:r w:rsidR="00AD20CB">
        <w:rPr>
          <w:rFonts w:ascii="Times New Roman" w:hAnsi="Times New Roman"/>
          <w:sz w:val="28"/>
          <w:szCs w:val="28"/>
        </w:rPr>
        <w:t>нодарского края»;</w:t>
      </w:r>
    </w:p>
    <w:p w:rsidR="007674DC" w:rsidRPr="007674DC" w:rsidRDefault="007674DC" w:rsidP="00AD20CB">
      <w:pPr>
        <w:numPr>
          <w:ilvl w:val="1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7674DC">
        <w:rPr>
          <w:rFonts w:ascii="Times New Roman" w:hAnsi="Times New Roman"/>
          <w:sz w:val="28"/>
          <w:szCs w:val="28"/>
        </w:rPr>
        <w:t xml:space="preserve">Закон Краснодарского края от 31 мая 2005 года № 880-КЗ «Об обеспечении дополнительных гарантий по социальной поддержке детей-сирот и детей, оставшихся без попечения родителей, в Краснодарском крае» (с изменениями от </w:t>
      </w:r>
      <w:r w:rsidR="00AD20CB">
        <w:rPr>
          <w:rFonts w:ascii="Times New Roman" w:hAnsi="Times New Roman"/>
          <w:sz w:val="28"/>
          <w:szCs w:val="28"/>
        </w:rPr>
        <w:t>2 марта и 14 декабря 2006 года);</w:t>
      </w:r>
    </w:p>
    <w:p w:rsidR="007674DC" w:rsidRPr="007674DC" w:rsidRDefault="007674DC" w:rsidP="00AD20CB">
      <w:pPr>
        <w:numPr>
          <w:ilvl w:val="1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7674DC">
        <w:rPr>
          <w:rFonts w:ascii="Times New Roman" w:hAnsi="Times New Roman"/>
          <w:sz w:val="28"/>
          <w:szCs w:val="28"/>
        </w:rPr>
        <w:t xml:space="preserve">Закон Краснодарского края от 28 июня 2007 года № 1270-КЗ «О дополнительных гарантиях реализации права граждан на </w:t>
      </w:r>
      <w:r w:rsidR="00AD20CB">
        <w:rPr>
          <w:rFonts w:ascii="Times New Roman" w:hAnsi="Times New Roman"/>
          <w:sz w:val="28"/>
          <w:szCs w:val="28"/>
        </w:rPr>
        <w:t>обращ</w:t>
      </w:r>
      <w:r w:rsidR="00AD20CB">
        <w:rPr>
          <w:rFonts w:ascii="Times New Roman" w:hAnsi="Times New Roman"/>
          <w:sz w:val="28"/>
          <w:szCs w:val="28"/>
        </w:rPr>
        <w:t>е</w:t>
      </w:r>
      <w:r w:rsidR="00AD20CB">
        <w:rPr>
          <w:rFonts w:ascii="Times New Roman" w:hAnsi="Times New Roman"/>
          <w:sz w:val="28"/>
          <w:szCs w:val="28"/>
        </w:rPr>
        <w:t>ние в Краснодарском крае»;</w:t>
      </w:r>
    </w:p>
    <w:p w:rsidR="007674DC" w:rsidRPr="007674DC" w:rsidRDefault="007674DC" w:rsidP="00AD20CB">
      <w:pPr>
        <w:numPr>
          <w:ilvl w:val="1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7674DC">
        <w:rPr>
          <w:rFonts w:ascii="Times New Roman" w:hAnsi="Times New Roman"/>
          <w:sz w:val="28"/>
          <w:szCs w:val="28"/>
        </w:rPr>
        <w:t>Постановление главы администрации Краснодарского края от 18 февраля 2005 года  № 101 «О краевом перечне  гарантированных государственных социальных услуг, предоставляемых гражданам пожилого возраста и инвалидам государственными учреждениями социального обслуживания Краснодарского края»</w:t>
      </w:r>
      <w:r w:rsidR="00AD20CB">
        <w:rPr>
          <w:rFonts w:ascii="Times New Roman" w:hAnsi="Times New Roman"/>
          <w:sz w:val="28"/>
          <w:szCs w:val="28"/>
        </w:rPr>
        <w:t>;</w:t>
      </w:r>
    </w:p>
    <w:p w:rsidR="007674DC" w:rsidRPr="007674DC" w:rsidRDefault="007674DC" w:rsidP="00AD20CB">
      <w:pPr>
        <w:numPr>
          <w:ilvl w:val="1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7674DC">
        <w:rPr>
          <w:rFonts w:ascii="Times New Roman" w:hAnsi="Times New Roman"/>
          <w:sz w:val="28"/>
          <w:szCs w:val="28"/>
        </w:rPr>
        <w:t>Постановление главы администрации Краснодарского края от 18 марта 2005 года № 237 «Об утверждении Порядка оплаты за ст</w:t>
      </w:r>
      <w:r w:rsidRPr="007674DC">
        <w:rPr>
          <w:rFonts w:ascii="Times New Roman" w:hAnsi="Times New Roman"/>
          <w:sz w:val="28"/>
          <w:szCs w:val="28"/>
        </w:rPr>
        <w:t>а</w:t>
      </w:r>
      <w:r w:rsidRPr="007674DC">
        <w:rPr>
          <w:rFonts w:ascii="Times New Roman" w:hAnsi="Times New Roman"/>
          <w:sz w:val="28"/>
          <w:szCs w:val="28"/>
        </w:rPr>
        <w:t xml:space="preserve">ционарное обслуживание и предоставление социальных услуг гражданам пожилого возраста и инвалидам государственными </w:t>
      </w:r>
      <w:r w:rsidRPr="007674DC">
        <w:rPr>
          <w:rFonts w:ascii="Times New Roman" w:hAnsi="Times New Roman"/>
          <w:sz w:val="28"/>
          <w:szCs w:val="28"/>
        </w:rPr>
        <w:lastRenderedPageBreak/>
        <w:t>стационарными учреждениями социального обслуживания Кра</w:t>
      </w:r>
      <w:r w:rsidRPr="007674DC">
        <w:rPr>
          <w:rFonts w:ascii="Times New Roman" w:hAnsi="Times New Roman"/>
          <w:sz w:val="28"/>
          <w:szCs w:val="28"/>
        </w:rPr>
        <w:t>с</w:t>
      </w:r>
      <w:r w:rsidRPr="007674DC">
        <w:rPr>
          <w:rFonts w:ascii="Times New Roman" w:hAnsi="Times New Roman"/>
          <w:sz w:val="28"/>
          <w:szCs w:val="28"/>
        </w:rPr>
        <w:t>нодарского края» (с изме</w:t>
      </w:r>
      <w:r w:rsidR="001E7747">
        <w:rPr>
          <w:rFonts w:ascii="Times New Roman" w:hAnsi="Times New Roman"/>
          <w:sz w:val="28"/>
          <w:szCs w:val="28"/>
        </w:rPr>
        <w:t>нениями от 22 ноября 2005 года);</w:t>
      </w:r>
    </w:p>
    <w:p w:rsidR="007674DC" w:rsidRPr="007674DC" w:rsidRDefault="007674DC" w:rsidP="00AD20CB">
      <w:pPr>
        <w:numPr>
          <w:ilvl w:val="1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7674DC">
        <w:rPr>
          <w:rFonts w:ascii="Times New Roman" w:hAnsi="Times New Roman"/>
          <w:sz w:val="28"/>
          <w:szCs w:val="28"/>
        </w:rPr>
        <w:t>Постановление главы администрации Краснодарского края от 18 февраля 2005 года № 89 «Об утверждении норм обеспечения во</w:t>
      </w:r>
      <w:r w:rsidRPr="007674DC">
        <w:rPr>
          <w:rFonts w:ascii="Times New Roman" w:hAnsi="Times New Roman"/>
          <w:sz w:val="28"/>
          <w:szCs w:val="28"/>
        </w:rPr>
        <w:t>с</w:t>
      </w:r>
      <w:r w:rsidRPr="007674DC">
        <w:rPr>
          <w:rFonts w:ascii="Times New Roman" w:hAnsi="Times New Roman"/>
          <w:sz w:val="28"/>
          <w:szCs w:val="28"/>
        </w:rPr>
        <w:t>питанников государственных учреждений социального обслуж</w:t>
      </w:r>
      <w:r w:rsidRPr="007674DC">
        <w:rPr>
          <w:rFonts w:ascii="Times New Roman" w:hAnsi="Times New Roman"/>
          <w:sz w:val="28"/>
          <w:szCs w:val="28"/>
        </w:rPr>
        <w:t>и</w:t>
      </w:r>
      <w:r w:rsidRPr="007674DC">
        <w:rPr>
          <w:rFonts w:ascii="Times New Roman" w:hAnsi="Times New Roman"/>
          <w:sz w:val="28"/>
          <w:szCs w:val="28"/>
        </w:rPr>
        <w:t>вания сем</w:t>
      </w:r>
      <w:r w:rsidR="00AD20CB">
        <w:rPr>
          <w:rFonts w:ascii="Times New Roman" w:hAnsi="Times New Roman"/>
          <w:sz w:val="28"/>
          <w:szCs w:val="28"/>
        </w:rPr>
        <w:t>ьи и детей Краснодарского края»;</w:t>
      </w:r>
    </w:p>
    <w:p w:rsidR="007674DC" w:rsidRPr="007674DC" w:rsidRDefault="007674DC" w:rsidP="00AD20CB">
      <w:pPr>
        <w:numPr>
          <w:ilvl w:val="1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7674DC">
        <w:rPr>
          <w:rFonts w:ascii="Times New Roman" w:hAnsi="Times New Roman"/>
          <w:sz w:val="28"/>
          <w:szCs w:val="28"/>
        </w:rPr>
        <w:t>Постановление главы администрации Краснодарского края от 27 апреля 2005 года № 357 «Об утверждении нормативных перечней по обеспечению мягким инвентарем и среднесуточными проду</w:t>
      </w:r>
      <w:r w:rsidRPr="007674DC">
        <w:rPr>
          <w:rFonts w:ascii="Times New Roman" w:hAnsi="Times New Roman"/>
          <w:sz w:val="28"/>
          <w:szCs w:val="28"/>
        </w:rPr>
        <w:t>к</w:t>
      </w:r>
      <w:r w:rsidRPr="007674DC">
        <w:rPr>
          <w:rFonts w:ascii="Times New Roman" w:hAnsi="Times New Roman"/>
          <w:sz w:val="28"/>
          <w:szCs w:val="28"/>
        </w:rPr>
        <w:t>товыми наборами граждан пожилого возраста и инвалидов, пр</w:t>
      </w:r>
      <w:r w:rsidRPr="007674DC">
        <w:rPr>
          <w:rFonts w:ascii="Times New Roman" w:hAnsi="Times New Roman"/>
          <w:sz w:val="28"/>
          <w:szCs w:val="28"/>
        </w:rPr>
        <w:t>о</w:t>
      </w:r>
      <w:r w:rsidRPr="007674DC">
        <w:rPr>
          <w:rFonts w:ascii="Times New Roman" w:hAnsi="Times New Roman"/>
          <w:sz w:val="28"/>
          <w:szCs w:val="28"/>
        </w:rPr>
        <w:t>живающих в стационарных и полустационарных учреждениях с</w:t>
      </w:r>
      <w:r w:rsidRPr="007674DC">
        <w:rPr>
          <w:rFonts w:ascii="Times New Roman" w:hAnsi="Times New Roman"/>
          <w:sz w:val="28"/>
          <w:szCs w:val="28"/>
        </w:rPr>
        <w:t>о</w:t>
      </w:r>
      <w:r w:rsidRPr="007674DC">
        <w:rPr>
          <w:rFonts w:ascii="Times New Roman" w:hAnsi="Times New Roman"/>
          <w:sz w:val="28"/>
          <w:szCs w:val="28"/>
        </w:rPr>
        <w:t>циального обслуживания Краснодарского края» ( и</w:t>
      </w:r>
      <w:r w:rsidR="00AD20CB">
        <w:rPr>
          <w:rFonts w:ascii="Times New Roman" w:hAnsi="Times New Roman"/>
          <w:sz w:val="28"/>
          <w:szCs w:val="28"/>
        </w:rPr>
        <w:t>зменениями от 25 мая 2007 года);</w:t>
      </w:r>
    </w:p>
    <w:p w:rsidR="005700C8" w:rsidRPr="007674DC" w:rsidRDefault="005700C8" w:rsidP="00AD20CB">
      <w:pPr>
        <w:numPr>
          <w:ilvl w:val="1"/>
          <w:numId w:val="2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главы администрации Краснодарского края от 15 февраля 2008 года № 93 «Об утверждении государственного ста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дарта объемов социального обслуживания пожилых граждан и инвалидов в государственных  стационарных учреждениях соц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ального обслуживания Краснодарского края»;</w:t>
      </w:r>
    </w:p>
    <w:p w:rsidR="007674DC" w:rsidRPr="007674DC" w:rsidRDefault="007674DC" w:rsidP="00AD20CB">
      <w:pPr>
        <w:numPr>
          <w:ilvl w:val="1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7674DC">
        <w:rPr>
          <w:rFonts w:ascii="Times New Roman" w:hAnsi="Times New Roman"/>
          <w:sz w:val="28"/>
          <w:szCs w:val="28"/>
        </w:rPr>
        <w:t>Распоряжение главы администрации Краснодарского края от 4 мая 2007 года № 392-р «О рекомендованных нормах по обеспеч</w:t>
      </w:r>
      <w:r w:rsidRPr="007674DC">
        <w:rPr>
          <w:rFonts w:ascii="Times New Roman" w:hAnsi="Times New Roman"/>
          <w:sz w:val="28"/>
          <w:szCs w:val="28"/>
        </w:rPr>
        <w:t>е</w:t>
      </w:r>
      <w:r w:rsidRPr="007674DC">
        <w:rPr>
          <w:rFonts w:ascii="Times New Roman" w:hAnsi="Times New Roman"/>
          <w:sz w:val="28"/>
          <w:szCs w:val="28"/>
        </w:rPr>
        <w:t>нию мягким инвентарем и рекомендованных дополнительных среднесуточных нормах по обеспечению продуктами питания граждан пожилого возраста и инвалидов, проживающих в гос</w:t>
      </w:r>
      <w:r w:rsidRPr="007674DC">
        <w:rPr>
          <w:rFonts w:ascii="Times New Roman" w:hAnsi="Times New Roman"/>
          <w:sz w:val="28"/>
          <w:szCs w:val="28"/>
        </w:rPr>
        <w:t>у</w:t>
      </w:r>
      <w:r w:rsidRPr="007674DC">
        <w:rPr>
          <w:rFonts w:ascii="Times New Roman" w:hAnsi="Times New Roman"/>
          <w:sz w:val="28"/>
          <w:szCs w:val="28"/>
        </w:rPr>
        <w:t>дарственных стационарных учреждениях социального об</w:t>
      </w:r>
      <w:r w:rsidR="008B20F8">
        <w:rPr>
          <w:rFonts w:ascii="Times New Roman" w:hAnsi="Times New Roman"/>
          <w:sz w:val="28"/>
          <w:szCs w:val="28"/>
        </w:rPr>
        <w:t>служ</w:t>
      </w:r>
      <w:r w:rsidR="008B20F8">
        <w:rPr>
          <w:rFonts w:ascii="Times New Roman" w:hAnsi="Times New Roman"/>
          <w:sz w:val="28"/>
          <w:szCs w:val="28"/>
        </w:rPr>
        <w:t>и</w:t>
      </w:r>
      <w:r w:rsidR="008B20F8">
        <w:rPr>
          <w:rFonts w:ascii="Times New Roman" w:hAnsi="Times New Roman"/>
          <w:sz w:val="28"/>
          <w:szCs w:val="28"/>
        </w:rPr>
        <w:t>вания Краснодарского края»;</w:t>
      </w:r>
    </w:p>
    <w:p w:rsidR="007674DC" w:rsidRPr="007674DC" w:rsidRDefault="007674DC" w:rsidP="00AD20CB">
      <w:pPr>
        <w:numPr>
          <w:ilvl w:val="1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7674DC">
        <w:rPr>
          <w:rFonts w:ascii="Times New Roman" w:hAnsi="Times New Roman"/>
          <w:sz w:val="28"/>
          <w:szCs w:val="28"/>
        </w:rPr>
        <w:t>Приказ департамента социальной защиты населения Краснода</w:t>
      </w:r>
      <w:r w:rsidRPr="007674DC">
        <w:rPr>
          <w:rFonts w:ascii="Times New Roman" w:hAnsi="Times New Roman"/>
          <w:sz w:val="28"/>
          <w:szCs w:val="28"/>
        </w:rPr>
        <w:t>р</w:t>
      </w:r>
      <w:r w:rsidRPr="007674DC">
        <w:rPr>
          <w:rFonts w:ascii="Times New Roman" w:hAnsi="Times New Roman"/>
          <w:sz w:val="28"/>
          <w:szCs w:val="28"/>
        </w:rPr>
        <w:t>ского края от 12 апреля 2005 года № 339 «О Порядке приема гр</w:t>
      </w:r>
      <w:r w:rsidRPr="007674DC">
        <w:rPr>
          <w:rFonts w:ascii="Times New Roman" w:hAnsi="Times New Roman"/>
          <w:sz w:val="28"/>
          <w:szCs w:val="28"/>
        </w:rPr>
        <w:t>а</w:t>
      </w:r>
      <w:r w:rsidRPr="007674DC">
        <w:rPr>
          <w:rFonts w:ascii="Times New Roman" w:hAnsi="Times New Roman"/>
          <w:sz w:val="28"/>
          <w:szCs w:val="28"/>
        </w:rPr>
        <w:t>ждан в государственные стационарные учреждения социального обслуживания Краснодарского края» (с изм</w:t>
      </w:r>
      <w:r w:rsidR="00AD20CB">
        <w:rPr>
          <w:rFonts w:ascii="Times New Roman" w:hAnsi="Times New Roman"/>
          <w:sz w:val="28"/>
          <w:szCs w:val="28"/>
        </w:rPr>
        <w:t>енениями от 9 января 2008 года);</w:t>
      </w:r>
    </w:p>
    <w:p w:rsidR="007674DC" w:rsidRPr="007674DC" w:rsidRDefault="007674DC" w:rsidP="00EC1A0E">
      <w:pPr>
        <w:numPr>
          <w:ilvl w:val="1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7674DC">
        <w:rPr>
          <w:rFonts w:ascii="Times New Roman" w:hAnsi="Times New Roman"/>
          <w:sz w:val="28"/>
          <w:szCs w:val="28"/>
        </w:rPr>
        <w:t>Приказ департамента социальной защиты населения Краснода</w:t>
      </w:r>
      <w:r w:rsidRPr="007674DC">
        <w:rPr>
          <w:rFonts w:ascii="Times New Roman" w:hAnsi="Times New Roman"/>
          <w:sz w:val="28"/>
          <w:szCs w:val="28"/>
        </w:rPr>
        <w:t>р</w:t>
      </w:r>
      <w:r w:rsidRPr="007674DC">
        <w:rPr>
          <w:rFonts w:ascii="Times New Roman" w:hAnsi="Times New Roman"/>
          <w:sz w:val="28"/>
          <w:szCs w:val="28"/>
        </w:rPr>
        <w:t xml:space="preserve">ского края от 3 декабря 2003 года № 288 «Об усилении контроля за содержанием инвалидов в психоневрологических </w:t>
      </w:r>
      <w:r w:rsidR="00AD20CB">
        <w:rPr>
          <w:rFonts w:ascii="Times New Roman" w:hAnsi="Times New Roman"/>
          <w:sz w:val="28"/>
          <w:szCs w:val="28"/>
        </w:rPr>
        <w:t>интернатах Краснодарского края»;</w:t>
      </w:r>
    </w:p>
    <w:p w:rsidR="00EC1A0E" w:rsidRDefault="007674DC" w:rsidP="00EC1A0E">
      <w:pPr>
        <w:numPr>
          <w:ilvl w:val="1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AD20CB">
        <w:rPr>
          <w:rFonts w:ascii="Times New Roman" w:hAnsi="Times New Roman"/>
          <w:sz w:val="28"/>
          <w:szCs w:val="28"/>
        </w:rPr>
        <w:t>Приказ департамента социальной защиты населения Краснода</w:t>
      </w:r>
      <w:r w:rsidRPr="00AD20CB">
        <w:rPr>
          <w:rFonts w:ascii="Times New Roman" w:hAnsi="Times New Roman"/>
          <w:sz w:val="28"/>
          <w:szCs w:val="28"/>
        </w:rPr>
        <w:t>р</w:t>
      </w:r>
      <w:r w:rsidRPr="00AD20CB">
        <w:rPr>
          <w:rFonts w:ascii="Times New Roman" w:hAnsi="Times New Roman"/>
          <w:sz w:val="28"/>
          <w:szCs w:val="28"/>
        </w:rPr>
        <w:t>ского края от 19 августа 2004 года № 183 «Об осуществлении ко</w:t>
      </w:r>
      <w:r w:rsidRPr="00AD20CB">
        <w:rPr>
          <w:rFonts w:ascii="Times New Roman" w:hAnsi="Times New Roman"/>
          <w:sz w:val="28"/>
          <w:szCs w:val="28"/>
        </w:rPr>
        <w:t>н</w:t>
      </w:r>
      <w:r w:rsidRPr="00AD20CB">
        <w:rPr>
          <w:rFonts w:ascii="Times New Roman" w:hAnsi="Times New Roman"/>
          <w:sz w:val="28"/>
          <w:szCs w:val="28"/>
        </w:rPr>
        <w:t>троля за получением и расходованием пенсий пожилых граждан, находящихся на постельном режиме содержания, в домах-интернат</w:t>
      </w:r>
      <w:r w:rsidR="009212B7">
        <w:rPr>
          <w:rFonts w:ascii="Times New Roman" w:hAnsi="Times New Roman"/>
          <w:sz w:val="28"/>
          <w:szCs w:val="28"/>
        </w:rPr>
        <w:t>ах для престарелых и инвалидов»;</w:t>
      </w:r>
    </w:p>
    <w:p w:rsidR="009212B7" w:rsidRPr="00AD20CB" w:rsidRDefault="009212B7" w:rsidP="00EC1A0E">
      <w:pPr>
        <w:jc w:val="both"/>
        <w:rPr>
          <w:rFonts w:ascii="Times New Roman" w:hAnsi="Times New Roman"/>
          <w:sz w:val="28"/>
          <w:szCs w:val="28"/>
        </w:rPr>
      </w:pPr>
      <w:r w:rsidRPr="009212B7">
        <w:rPr>
          <w:rFonts w:ascii="Times New Roman" w:hAnsi="Times New Roman"/>
          <w:sz w:val="28"/>
          <w:szCs w:val="28"/>
        </w:rPr>
        <w:t>в рамках полномочий, установленных Положением о департаменте со</w:t>
      </w:r>
      <w:r w:rsidRPr="009212B7">
        <w:rPr>
          <w:rFonts w:ascii="Times New Roman" w:hAnsi="Times New Roman"/>
          <w:sz w:val="28"/>
          <w:szCs w:val="28"/>
        </w:rPr>
        <w:softHyphen/>
        <w:t>циальной защиты населения Краснодарского края (постановле</w:t>
      </w:r>
      <w:r w:rsidRPr="009212B7">
        <w:rPr>
          <w:rFonts w:ascii="Times New Roman" w:hAnsi="Times New Roman"/>
          <w:sz w:val="28"/>
          <w:szCs w:val="28"/>
        </w:rPr>
        <w:softHyphen/>
        <w:t>ние главы администрации Краснодарского края от 13 марта 2008 года № 170 «Об утверждении полож</w:t>
      </w:r>
      <w:r w:rsidRPr="009212B7">
        <w:rPr>
          <w:rFonts w:ascii="Times New Roman" w:hAnsi="Times New Roman"/>
          <w:sz w:val="28"/>
          <w:szCs w:val="28"/>
        </w:rPr>
        <w:t>е</w:t>
      </w:r>
      <w:r w:rsidRPr="009212B7">
        <w:rPr>
          <w:rFonts w:ascii="Times New Roman" w:hAnsi="Times New Roman"/>
          <w:sz w:val="28"/>
          <w:szCs w:val="28"/>
        </w:rPr>
        <w:t>ния, структуры, штатного расписания департамента социальной защиты нас</w:t>
      </w:r>
      <w:r w:rsidRPr="009212B7">
        <w:rPr>
          <w:rFonts w:ascii="Times New Roman" w:hAnsi="Times New Roman"/>
          <w:sz w:val="28"/>
          <w:szCs w:val="28"/>
        </w:rPr>
        <w:t>е</w:t>
      </w:r>
      <w:r w:rsidRPr="009212B7">
        <w:rPr>
          <w:rFonts w:ascii="Times New Roman" w:hAnsi="Times New Roman"/>
          <w:sz w:val="28"/>
          <w:szCs w:val="28"/>
        </w:rPr>
        <w:t>ления Краснодарского края»).</w:t>
      </w:r>
    </w:p>
    <w:p w:rsidR="005632AD" w:rsidRDefault="005632AD" w:rsidP="005632AD">
      <w:pPr>
        <w:pStyle w:val="a4"/>
        <w:spacing w:before="12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1.4.</w:t>
      </w:r>
      <w:r w:rsidR="006D594F">
        <w:rPr>
          <w:rFonts w:ascii="Times New Roman" w:hAnsi="Times New Roman"/>
          <w:sz w:val="28"/>
          <w:szCs w:val="28"/>
        </w:rPr>
        <w:t xml:space="preserve"> </w:t>
      </w:r>
      <w:r w:rsidR="005D14BA" w:rsidRPr="002E5B78">
        <w:rPr>
          <w:rFonts w:ascii="Times New Roman" w:hAnsi="Times New Roman"/>
          <w:sz w:val="28"/>
          <w:szCs w:val="28"/>
        </w:rPr>
        <w:t xml:space="preserve">Государственная </w:t>
      </w:r>
      <w:r w:rsidR="00AD20CB">
        <w:rPr>
          <w:rFonts w:ascii="Times New Roman" w:hAnsi="Times New Roman"/>
          <w:sz w:val="28"/>
          <w:szCs w:val="28"/>
        </w:rPr>
        <w:t>функция</w:t>
      </w:r>
      <w:r w:rsidR="005D14BA" w:rsidRPr="002E5B78">
        <w:rPr>
          <w:rFonts w:ascii="Times New Roman" w:hAnsi="Times New Roman"/>
          <w:sz w:val="28"/>
          <w:szCs w:val="28"/>
        </w:rPr>
        <w:t xml:space="preserve"> </w:t>
      </w:r>
      <w:r w:rsidR="00AD20CB">
        <w:rPr>
          <w:rFonts w:ascii="Times New Roman" w:hAnsi="Times New Roman"/>
          <w:sz w:val="28"/>
          <w:szCs w:val="28"/>
        </w:rPr>
        <w:t>исполняется</w:t>
      </w:r>
      <w:r w:rsidR="005D14BA" w:rsidRPr="002E5B78">
        <w:rPr>
          <w:rFonts w:ascii="Times New Roman" w:hAnsi="Times New Roman"/>
          <w:sz w:val="28"/>
          <w:szCs w:val="28"/>
        </w:rPr>
        <w:t xml:space="preserve"> </w:t>
      </w:r>
      <w:r w:rsidR="00B672A2">
        <w:rPr>
          <w:rFonts w:ascii="Times New Roman" w:hAnsi="Times New Roman"/>
          <w:sz w:val="28"/>
          <w:szCs w:val="28"/>
        </w:rPr>
        <w:t>департаментом социальной защиты населения Краснодарского края (далее – департамент</w:t>
      </w:r>
      <w:r w:rsidR="005D14BA" w:rsidRPr="002E5B78">
        <w:rPr>
          <w:rFonts w:ascii="Times New Roman" w:hAnsi="Times New Roman"/>
          <w:sz w:val="28"/>
          <w:szCs w:val="28"/>
        </w:rPr>
        <w:t xml:space="preserve">) </w:t>
      </w:r>
      <w:r w:rsidR="00CC7252">
        <w:rPr>
          <w:rFonts w:ascii="Times New Roman" w:hAnsi="Times New Roman"/>
          <w:sz w:val="28"/>
          <w:szCs w:val="28"/>
        </w:rPr>
        <w:t>в</w:t>
      </w:r>
      <w:r w:rsidR="005D14BA" w:rsidRPr="002E5B78">
        <w:rPr>
          <w:rFonts w:ascii="Times New Roman" w:hAnsi="Times New Roman"/>
          <w:sz w:val="28"/>
          <w:szCs w:val="28"/>
        </w:rPr>
        <w:t xml:space="preserve"> </w:t>
      </w:r>
      <w:r w:rsidR="00FB20CF">
        <w:rPr>
          <w:rFonts w:ascii="Times New Roman" w:hAnsi="Times New Roman"/>
          <w:sz w:val="28"/>
          <w:szCs w:val="28"/>
        </w:rPr>
        <w:t xml:space="preserve">стационарных </w:t>
      </w:r>
      <w:r w:rsidR="006D7853">
        <w:rPr>
          <w:rFonts w:ascii="Times New Roman" w:hAnsi="Times New Roman"/>
          <w:sz w:val="28"/>
          <w:szCs w:val="28"/>
        </w:rPr>
        <w:t>учреждениях.</w:t>
      </w:r>
    </w:p>
    <w:p w:rsidR="005D14BA" w:rsidRPr="002E5B78" w:rsidRDefault="00AD20CB" w:rsidP="005632AD">
      <w:pPr>
        <w:pStyle w:val="a4"/>
        <w:spacing w:before="12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Государственная функция</w:t>
      </w:r>
      <w:r w:rsidR="005D14BA" w:rsidRPr="002E5B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исполняется</w:t>
      </w:r>
      <w:r w:rsidR="005D14BA" w:rsidRPr="002E5B78">
        <w:rPr>
          <w:rFonts w:ascii="Times New Roman" w:hAnsi="Times New Roman"/>
          <w:sz w:val="28"/>
          <w:szCs w:val="28"/>
        </w:rPr>
        <w:t xml:space="preserve"> государственными</w:t>
      </w:r>
      <w:r w:rsidR="005632AD">
        <w:rPr>
          <w:rFonts w:ascii="Times New Roman" w:hAnsi="Times New Roman"/>
          <w:sz w:val="28"/>
          <w:szCs w:val="28"/>
        </w:rPr>
        <w:t xml:space="preserve"> гражданскими</w:t>
      </w:r>
      <w:r w:rsidR="005D14BA" w:rsidRPr="002E5B78">
        <w:rPr>
          <w:rFonts w:ascii="Times New Roman" w:hAnsi="Times New Roman"/>
          <w:sz w:val="28"/>
          <w:szCs w:val="28"/>
        </w:rPr>
        <w:t xml:space="preserve"> служа</w:t>
      </w:r>
      <w:r w:rsidR="00FB20CF">
        <w:rPr>
          <w:rFonts w:ascii="Times New Roman" w:hAnsi="Times New Roman"/>
          <w:sz w:val="28"/>
          <w:szCs w:val="28"/>
        </w:rPr>
        <w:t>щими департамента</w:t>
      </w:r>
      <w:r w:rsidR="00CC7252">
        <w:rPr>
          <w:rFonts w:ascii="Times New Roman" w:hAnsi="Times New Roman"/>
          <w:sz w:val="28"/>
          <w:szCs w:val="28"/>
        </w:rPr>
        <w:t xml:space="preserve"> </w:t>
      </w:r>
      <w:r w:rsidR="005D14BA" w:rsidRPr="002E5B78">
        <w:rPr>
          <w:rFonts w:ascii="Times New Roman" w:hAnsi="Times New Roman"/>
          <w:sz w:val="28"/>
          <w:szCs w:val="28"/>
        </w:rPr>
        <w:t>(далее – специалисты).</w:t>
      </w:r>
    </w:p>
    <w:p w:rsidR="00FD191A" w:rsidRDefault="005D14BA" w:rsidP="005632AD">
      <w:pPr>
        <w:pStyle w:val="a4"/>
        <w:spacing w:before="120"/>
        <w:ind w:firstLine="708"/>
        <w:jc w:val="both"/>
        <w:rPr>
          <w:rFonts w:ascii="Times New Roman" w:hAnsi="Times New Roman"/>
          <w:sz w:val="28"/>
          <w:szCs w:val="28"/>
        </w:rPr>
      </w:pPr>
      <w:r w:rsidRPr="002E5B78">
        <w:rPr>
          <w:rFonts w:ascii="Times New Roman" w:hAnsi="Times New Roman"/>
          <w:sz w:val="28"/>
          <w:szCs w:val="28"/>
        </w:rPr>
        <w:t xml:space="preserve">При </w:t>
      </w:r>
      <w:r w:rsidR="00AD20CB">
        <w:rPr>
          <w:rFonts w:ascii="Times New Roman" w:hAnsi="Times New Roman"/>
          <w:sz w:val="28"/>
          <w:szCs w:val="28"/>
        </w:rPr>
        <w:t>исполнении государственной функции</w:t>
      </w:r>
      <w:r w:rsidRPr="002E5B78">
        <w:rPr>
          <w:rFonts w:ascii="Times New Roman" w:hAnsi="Times New Roman"/>
          <w:sz w:val="28"/>
          <w:szCs w:val="28"/>
        </w:rPr>
        <w:t xml:space="preserve"> в целях получения информ</w:t>
      </w:r>
      <w:r w:rsidRPr="002E5B78">
        <w:rPr>
          <w:rFonts w:ascii="Times New Roman" w:hAnsi="Times New Roman"/>
          <w:sz w:val="28"/>
          <w:szCs w:val="28"/>
        </w:rPr>
        <w:t>а</w:t>
      </w:r>
      <w:r w:rsidRPr="002E5B78">
        <w:rPr>
          <w:rFonts w:ascii="Times New Roman" w:hAnsi="Times New Roman"/>
          <w:sz w:val="28"/>
          <w:szCs w:val="28"/>
        </w:rPr>
        <w:t xml:space="preserve">ции для определения оснований для </w:t>
      </w:r>
      <w:r w:rsidR="00187815">
        <w:rPr>
          <w:rFonts w:ascii="Times New Roman" w:hAnsi="Times New Roman"/>
          <w:sz w:val="28"/>
          <w:szCs w:val="28"/>
        </w:rPr>
        <w:t>исполнения</w:t>
      </w:r>
      <w:r w:rsidRPr="002E5B78">
        <w:rPr>
          <w:rFonts w:ascii="Times New Roman" w:hAnsi="Times New Roman"/>
          <w:sz w:val="28"/>
          <w:szCs w:val="28"/>
        </w:rPr>
        <w:t xml:space="preserve"> </w:t>
      </w:r>
      <w:r w:rsidR="0036524D">
        <w:rPr>
          <w:rFonts w:ascii="Times New Roman" w:hAnsi="Times New Roman"/>
          <w:sz w:val="28"/>
          <w:szCs w:val="28"/>
        </w:rPr>
        <w:t>г</w:t>
      </w:r>
      <w:r w:rsidR="00187815">
        <w:rPr>
          <w:rFonts w:ascii="Times New Roman" w:hAnsi="Times New Roman"/>
          <w:sz w:val="28"/>
          <w:szCs w:val="28"/>
        </w:rPr>
        <w:t>осударственной функции</w:t>
      </w:r>
      <w:r w:rsidRPr="002E5B78">
        <w:rPr>
          <w:rFonts w:ascii="Times New Roman" w:hAnsi="Times New Roman"/>
          <w:sz w:val="28"/>
          <w:szCs w:val="28"/>
        </w:rPr>
        <w:t xml:space="preserve"> </w:t>
      </w:r>
      <w:r w:rsidR="00E762A0">
        <w:rPr>
          <w:rFonts w:ascii="Times New Roman" w:hAnsi="Times New Roman"/>
          <w:sz w:val="28"/>
          <w:szCs w:val="28"/>
        </w:rPr>
        <w:t>д</w:t>
      </w:r>
      <w:r w:rsidR="00E762A0">
        <w:rPr>
          <w:rFonts w:ascii="Times New Roman" w:hAnsi="Times New Roman"/>
          <w:sz w:val="28"/>
          <w:szCs w:val="28"/>
        </w:rPr>
        <w:t>е</w:t>
      </w:r>
      <w:r w:rsidR="00E762A0">
        <w:rPr>
          <w:rFonts w:ascii="Times New Roman" w:hAnsi="Times New Roman"/>
          <w:sz w:val="28"/>
          <w:szCs w:val="28"/>
        </w:rPr>
        <w:t xml:space="preserve">партамент </w:t>
      </w:r>
      <w:r w:rsidRPr="002E5B78">
        <w:rPr>
          <w:rFonts w:ascii="Times New Roman" w:hAnsi="Times New Roman"/>
          <w:sz w:val="28"/>
          <w:szCs w:val="28"/>
        </w:rPr>
        <w:t xml:space="preserve">и его </w:t>
      </w:r>
      <w:r w:rsidR="00DB5ADA">
        <w:rPr>
          <w:rFonts w:ascii="Times New Roman" w:hAnsi="Times New Roman"/>
          <w:sz w:val="28"/>
          <w:szCs w:val="28"/>
        </w:rPr>
        <w:t>управление учреждений пожилых граждан и инвалидов</w:t>
      </w:r>
      <w:r w:rsidR="00E762A0" w:rsidRPr="002E5B78">
        <w:rPr>
          <w:rFonts w:ascii="Times New Roman" w:hAnsi="Times New Roman"/>
          <w:sz w:val="28"/>
          <w:szCs w:val="28"/>
        </w:rPr>
        <w:t xml:space="preserve"> </w:t>
      </w:r>
      <w:r w:rsidRPr="002E5B78">
        <w:rPr>
          <w:rFonts w:ascii="Times New Roman" w:hAnsi="Times New Roman"/>
          <w:sz w:val="28"/>
          <w:szCs w:val="28"/>
        </w:rPr>
        <w:t>осущ</w:t>
      </w:r>
      <w:r w:rsidRPr="002E5B78">
        <w:rPr>
          <w:rFonts w:ascii="Times New Roman" w:hAnsi="Times New Roman"/>
          <w:sz w:val="28"/>
          <w:szCs w:val="28"/>
        </w:rPr>
        <w:t>е</w:t>
      </w:r>
      <w:r w:rsidRPr="002E5B78">
        <w:rPr>
          <w:rFonts w:ascii="Times New Roman" w:hAnsi="Times New Roman"/>
          <w:sz w:val="28"/>
          <w:szCs w:val="28"/>
        </w:rPr>
        <w:t>ствляют взаимодействие в соответствие с Федеральным законом от 27 июля 2006 года № 152–ФЗ  «О персональных данных» с:</w:t>
      </w:r>
    </w:p>
    <w:p w:rsidR="005D14BA" w:rsidRPr="002E5B78" w:rsidRDefault="00FD191A" w:rsidP="00FD191A">
      <w:pPr>
        <w:pStyle w:val="a4"/>
        <w:numPr>
          <w:ilvl w:val="0"/>
          <w:numId w:val="25"/>
        </w:numPr>
        <w:spacing w:before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Органами исполнительной власти:</w:t>
      </w:r>
    </w:p>
    <w:p w:rsidR="006643B9" w:rsidRDefault="001E7747" w:rsidP="00EC1A0E">
      <w:pPr>
        <w:pStyle w:val="a4"/>
        <w:spacing w:before="120"/>
        <w:ind w:firstLine="1418"/>
        <w:jc w:val="both"/>
        <w:rPr>
          <w:rFonts w:ascii="Times New Roman" w:hAnsi="Times New Roman"/>
          <w:bCs/>
          <w:iCs/>
          <w:sz w:val="28"/>
          <w:szCs w:val="28"/>
        </w:rPr>
      </w:pPr>
      <w:r w:rsidRPr="001E7747">
        <w:rPr>
          <w:rFonts w:ascii="Times New Roman" w:hAnsi="Times New Roman"/>
          <w:bCs/>
          <w:iCs/>
          <w:sz w:val="28"/>
          <w:szCs w:val="28"/>
        </w:rPr>
        <w:t>- Департаментом имущественных отношений Краснодарского края;</w:t>
      </w:r>
    </w:p>
    <w:p w:rsidR="001E7747" w:rsidRDefault="001E7747" w:rsidP="00EC1A0E">
      <w:pPr>
        <w:pStyle w:val="a4"/>
        <w:spacing w:before="120"/>
        <w:ind w:firstLine="1418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- Департамент</w:t>
      </w:r>
      <w:r w:rsidR="00DB5ADA">
        <w:rPr>
          <w:rFonts w:ascii="Times New Roman" w:hAnsi="Times New Roman"/>
          <w:bCs/>
          <w:iCs/>
          <w:sz w:val="28"/>
          <w:szCs w:val="28"/>
        </w:rPr>
        <w:t>ом</w:t>
      </w:r>
      <w:r>
        <w:rPr>
          <w:rFonts w:ascii="Times New Roman" w:hAnsi="Times New Roman"/>
          <w:bCs/>
          <w:iCs/>
          <w:sz w:val="28"/>
          <w:szCs w:val="28"/>
        </w:rPr>
        <w:t xml:space="preserve"> здравоохранения Краснодарского края;</w:t>
      </w:r>
    </w:p>
    <w:p w:rsidR="001E7747" w:rsidRDefault="009F0AAE" w:rsidP="00EC1A0E">
      <w:pPr>
        <w:pStyle w:val="a4"/>
        <w:spacing w:before="120"/>
        <w:ind w:firstLine="1418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- Департаментом образования Краснодарского края;</w:t>
      </w:r>
    </w:p>
    <w:p w:rsidR="009F0AAE" w:rsidRDefault="009F0AAE" w:rsidP="00EC1A0E">
      <w:pPr>
        <w:pStyle w:val="a4"/>
        <w:spacing w:before="120"/>
        <w:ind w:firstLine="1418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- Отделением Пенсионного Фонда РФ по Краснодарскому краю;</w:t>
      </w:r>
    </w:p>
    <w:p w:rsidR="00FD191A" w:rsidRDefault="009F0AAE" w:rsidP="00EC1A0E">
      <w:pPr>
        <w:pStyle w:val="a4"/>
        <w:spacing w:before="120"/>
        <w:ind w:firstLine="1418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- Управлением записи актов гражданског</w:t>
      </w:r>
      <w:r w:rsidR="00FD191A">
        <w:rPr>
          <w:rFonts w:ascii="Times New Roman" w:hAnsi="Times New Roman"/>
          <w:bCs/>
          <w:iCs/>
          <w:sz w:val="28"/>
          <w:szCs w:val="28"/>
        </w:rPr>
        <w:t>о состояния Краснода</w:t>
      </w:r>
      <w:r w:rsidR="00FD191A">
        <w:rPr>
          <w:rFonts w:ascii="Times New Roman" w:hAnsi="Times New Roman"/>
          <w:bCs/>
          <w:iCs/>
          <w:sz w:val="28"/>
          <w:szCs w:val="28"/>
        </w:rPr>
        <w:t>р</w:t>
      </w:r>
      <w:r w:rsidR="00FD191A">
        <w:rPr>
          <w:rFonts w:ascii="Times New Roman" w:hAnsi="Times New Roman"/>
          <w:bCs/>
          <w:iCs/>
          <w:sz w:val="28"/>
          <w:szCs w:val="28"/>
        </w:rPr>
        <w:t>ского края;</w:t>
      </w:r>
    </w:p>
    <w:p w:rsidR="009F0AAE" w:rsidRDefault="00FD191A" w:rsidP="00FD191A">
      <w:pPr>
        <w:pStyle w:val="a4"/>
        <w:numPr>
          <w:ilvl w:val="0"/>
          <w:numId w:val="25"/>
        </w:numPr>
        <w:spacing w:before="12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Судебными и правоохранительными органами:</w:t>
      </w:r>
      <w:r w:rsidRPr="001E7747"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:rsidR="00FD191A" w:rsidRDefault="00FD191A" w:rsidP="00EC1A0E">
      <w:pPr>
        <w:pStyle w:val="a4"/>
        <w:spacing w:before="120"/>
        <w:ind w:firstLine="1418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- Прокуратурой Краснодарского края;</w:t>
      </w:r>
    </w:p>
    <w:p w:rsidR="00FD191A" w:rsidRPr="001E7747" w:rsidRDefault="00FD191A" w:rsidP="00EC1A0E">
      <w:pPr>
        <w:pStyle w:val="a4"/>
        <w:spacing w:before="120"/>
        <w:ind w:firstLine="1418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- Главным управлением внутренних дел Краснодарского края;</w:t>
      </w:r>
    </w:p>
    <w:p w:rsidR="0050671B" w:rsidRDefault="00FD191A" w:rsidP="00FD191A">
      <w:pPr>
        <w:pStyle w:val="a4"/>
        <w:numPr>
          <w:ilvl w:val="0"/>
          <w:numId w:val="25"/>
        </w:numPr>
        <w:spacing w:before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Федеральной миграционной службой;</w:t>
      </w:r>
    </w:p>
    <w:p w:rsidR="00FD191A" w:rsidRDefault="00FD191A" w:rsidP="00FD191A">
      <w:pPr>
        <w:pStyle w:val="a4"/>
        <w:numPr>
          <w:ilvl w:val="0"/>
          <w:numId w:val="25"/>
        </w:numPr>
        <w:spacing w:before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ФГУ «Главное бюро медико-социальной экспертизы» по Красн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дарскому </w:t>
      </w:r>
      <w:r w:rsidR="00114066">
        <w:rPr>
          <w:rFonts w:ascii="Times New Roman" w:hAnsi="Times New Roman"/>
          <w:sz w:val="28"/>
          <w:szCs w:val="28"/>
        </w:rPr>
        <w:t>краю;</w:t>
      </w:r>
    </w:p>
    <w:p w:rsidR="00114066" w:rsidRDefault="00114066" w:rsidP="00FD191A">
      <w:pPr>
        <w:pStyle w:val="a4"/>
        <w:numPr>
          <w:ilvl w:val="0"/>
          <w:numId w:val="25"/>
        </w:numPr>
        <w:spacing w:before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Управлением Федеральной службы по надзору и сфере здравоохр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нения и социального развития по Краснодарскому краю;</w:t>
      </w:r>
    </w:p>
    <w:p w:rsidR="00114066" w:rsidRDefault="00114066" w:rsidP="00FD191A">
      <w:pPr>
        <w:pStyle w:val="a4"/>
        <w:numPr>
          <w:ilvl w:val="0"/>
          <w:numId w:val="25"/>
        </w:numPr>
        <w:spacing w:before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Управлением Федеральной службы по надзору в сфере защиты прав потребителей и благополучия человека по Краснодарскому краю;</w:t>
      </w:r>
    </w:p>
    <w:p w:rsidR="00D37617" w:rsidRDefault="00D37617" w:rsidP="00FD191A">
      <w:pPr>
        <w:pStyle w:val="a4"/>
        <w:numPr>
          <w:ilvl w:val="0"/>
          <w:numId w:val="25"/>
        </w:numPr>
        <w:spacing w:before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Управлением государственного пожарного надзора главного упра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ления Министерства Российской Федерации по делам гражданской обороны, чрезвычайным ситуациям и ликвидации последствий ст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хийных бедствий по Краснодарскому краю;</w:t>
      </w:r>
    </w:p>
    <w:p w:rsidR="00114066" w:rsidRDefault="00114066" w:rsidP="00FD191A">
      <w:pPr>
        <w:pStyle w:val="a4"/>
        <w:numPr>
          <w:ilvl w:val="0"/>
          <w:numId w:val="25"/>
        </w:numPr>
        <w:spacing w:before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ФГУЗ «Центр гигиены и эпидемиологии»;</w:t>
      </w:r>
    </w:p>
    <w:p w:rsidR="00114066" w:rsidRDefault="00114066" w:rsidP="00FD191A">
      <w:pPr>
        <w:pStyle w:val="a4"/>
        <w:numPr>
          <w:ilvl w:val="0"/>
          <w:numId w:val="25"/>
        </w:numPr>
        <w:spacing w:before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Органами местного самоуправления Краснодарского края;</w:t>
      </w:r>
    </w:p>
    <w:p w:rsidR="005632AD" w:rsidRDefault="00114066" w:rsidP="009F139C">
      <w:pPr>
        <w:pStyle w:val="a4"/>
        <w:numPr>
          <w:ilvl w:val="0"/>
          <w:numId w:val="25"/>
        </w:numPr>
        <w:spacing w:before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Общественными организациями.</w:t>
      </w:r>
    </w:p>
    <w:p w:rsidR="006622E4" w:rsidRDefault="006622E4" w:rsidP="006622E4">
      <w:pPr>
        <w:pStyle w:val="a4"/>
        <w:spacing w:before="120"/>
        <w:ind w:left="1063"/>
        <w:jc w:val="both"/>
        <w:rPr>
          <w:rFonts w:ascii="Times New Roman" w:hAnsi="Times New Roman"/>
          <w:sz w:val="28"/>
          <w:szCs w:val="28"/>
        </w:rPr>
      </w:pPr>
    </w:p>
    <w:p w:rsidR="00E1211C" w:rsidRDefault="00E1211C" w:rsidP="006622E4">
      <w:pPr>
        <w:pStyle w:val="a4"/>
        <w:spacing w:before="120"/>
        <w:ind w:left="1063"/>
        <w:jc w:val="both"/>
        <w:rPr>
          <w:rFonts w:ascii="Times New Roman" w:hAnsi="Times New Roman"/>
          <w:sz w:val="28"/>
          <w:szCs w:val="28"/>
        </w:rPr>
      </w:pPr>
    </w:p>
    <w:p w:rsidR="00D56698" w:rsidRDefault="005D14BA" w:rsidP="00F0347F">
      <w:pPr>
        <w:pStyle w:val="a4"/>
        <w:spacing w:before="120"/>
        <w:ind w:left="720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492D0E">
        <w:rPr>
          <w:rFonts w:ascii="Times New Roman" w:hAnsi="Times New Roman"/>
          <w:b/>
          <w:bCs/>
          <w:iCs/>
          <w:sz w:val="28"/>
          <w:szCs w:val="28"/>
          <w:lang w:val="en-US"/>
        </w:rPr>
        <w:lastRenderedPageBreak/>
        <w:t>II</w:t>
      </w:r>
      <w:r w:rsidRPr="00492D0E">
        <w:rPr>
          <w:rFonts w:ascii="Times New Roman" w:hAnsi="Times New Roman"/>
          <w:b/>
          <w:bCs/>
          <w:iCs/>
          <w:sz w:val="28"/>
          <w:szCs w:val="28"/>
        </w:rPr>
        <w:t xml:space="preserve">.Требования к порядку </w:t>
      </w:r>
      <w:r w:rsidR="00D37617">
        <w:rPr>
          <w:rFonts w:ascii="Times New Roman" w:hAnsi="Times New Roman"/>
          <w:b/>
          <w:bCs/>
          <w:iCs/>
          <w:sz w:val="28"/>
          <w:szCs w:val="28"/>
        </w:rPr>
        <w:t>исполнения государственной функции</w:t>
      </w:r>
    </w:p>
    <w:p w:rsidR="005632AD" w:rsidRDefault="005632AD" w:rsidP="00191CFE">
      <w:pPr>
        <w:shd w:val="clear" w:color="auto" w:fill="FFFFFF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632AD" w:rsidRDefault="005632AD" w:rsidP="00191CFE">
      <w:pPr>
        <w:shd w:val="clear" w:color="auto" w:fill="FFFFFF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="00191CFE" w:rsidRPr="00191CFE">
        <w:rPr>
          <w:rFonts w:ascii="Times New Roman" w:hAnsi="Times New Roman"/>
          <w:sz w:val="28"/>
          <w:szCs w:val="28"/>
        </w:rPr>
        <w:t xml:space="preserve">Результатом исполнения государственной функции является </w:t>
      </w:r>
      <w:r>
        <w:rPr>
          <w:rFonts w:ascii="Times New Roman" w:hAnsi="Times New Roman"/>
          <w:sz w:val="28"/>
          <w:szCs w:val="28"/>
        </w:rPr>
        <w:t>обесп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чение </w:t>
      </w:r>
      <w:r w:rsidR="00191CFE" w:rsidRPr="00191CFE">
        <w:rPr>
          <w:rFonts w:ascii="Times New Roman" w:hAnsi="Times New Roman"/>
          <w:sz w:val="28"/>
          <w:szCs w:val="28"/>
        </w:rPr>
        <w:t>реализации законных прав граждан пожилого возраста и инвалидов Краснодарского края на получение</w:t>
      </w:r>
      <w:r>
        <w:rPr>
          <w:rFonts w:ascii="Times New Roman" w:hAnsi="Times New Roman"/>
          <w:sz w:val="28"/>
          <w:szCs w:val="28"/>
        </w:rPr>
        <w:t xml:space="preserve"> социального обслуживания и</w:t>
      </w:r>
      <w:r w:rsidR="00191CFE" w:rsidRPr="00191CFE">
        <w:rPr>
          <w:rFonts w:ascii="Times New Roman" w:hAnsi="Times New Roman"/>
          <w:sz w:val="28"/>
          <w:szCs w:val="28"/>
        </w:rPr>
        <w:t xml:space="preserve"> гарантирова</w:t>
      </w:r>
      <w:r w:rsidR="00191CFE" w:rsidRPr="00191CFE">
        <w:rPr>
          <w:rFonts w:ascii="Times New Roman" w:hAnsi="Times New Roman"/>
          <w:sz w:val="28"/>
          <w:szCs w:val="28"/>
        </w:rPr>
        <w:t>н</w:t>
      </w:r>
      <w:r w:rsidR="00191CFE" w:rsidRPr="00191CFE">
        <w:rPr>
          <w:rFonts w:ascii="Times New Roman" w:hAnsi="Times New Roman"/>
          <w:sz w:val="28"/>
          <w:szCs w:val="28"/>
        </w:rPr>
        <w:t>ных государственных социальных услуг.</w:t>
      </w:r>
    </w:p>
    <w:p w:rsidR="005632AD" w:rsidRPr="005632AD" w:rsidRDefault="005632A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</w:t>
      </w:r>
      <w:r w:rsidRPr="005632AD">
        <w:rPr>
          <w:rFonts w:ascii="Times New Roman" w:hAnsi="Times New Roman"/>
          <w:sz w:val="28"/>
          <w:szCs w:val="28"/>
        </w:rPr>
        <w:t>Получение сведений о соблюдении государственных ста</w:t>
      </w:r>
      <w:r w:rsidR="009A478D">
        <w:rPr>
          <w:rFonts w:ascii="Times New Roman" w:hAnsi="Times New Roman"/>
          <w:sz w:val="28"/>
          <w:szCs w:val="28"/>
        </w:rPr>
        <w:t>ндартов</w:t>
      </w:r>
      <w:r w:rsidR="00EC1A0E">
        <w:rPr>
          <w:rFonts w:ascii="Times New Roman" w:hAnsi="Times New Roman"/>
          <w:sz w:val="28"/>
          <w:szCs w:val="28"/>
        </w:rPr>
        <w:t xml:space="preserve"> соц</w:t>
      </w:r>
      <w:r w:rsidR="00EC1A0E">
        <w:rPr>
          <w:rFonts w:ascii="Times New Roman" w:hAnsi="Times New Roman"/>
          <w:sz w:val="28"/>
          <w:szCs w:val="28"/>
        </w:rPr>
        <w:t>и</w:t>
      </w:r>
      <w:r w:rsidR="00EC1A0E">
        <w:rPr>
          <w:rFonts w:ascii="Times New Roman" w:hAnsi="Times New Roman"/>
          <w:sz w:val="28"/>
          <w:szCs w:val="28"/>
        </w:rPr>
        <w:t>ального обслуживания</w:t>
      </w:r>
      <w:r w:rsidR="009A478D">
        <w:rPr>
          <w:rFonts w:ascii="Times New Roman" w:hAnsi="Times New Roman"/>
          <w:sz w:val="28"/>
          <w:szCs w:val="28"/>
        </w:rPr>
        <w:t xml:space="preserve"> </w:t>
      </w:r>
      <w:r w:rsidR="00EC1A0E" w:rsidRPr="00191CFE">
        <w:rPr>
          <w:rFonts w:ascii="Times New Roman" w:hAnsi="Times New Roman"/>
          <w:sz w:val="28"/>
          <w:szCs w:val="28"/>
        </w:rPr>
        <w:t>(далее - государственный стандарт)</w:t>
      </w:r>
      <w:r w:rsidR="00EC1A0E">
        <w:rPr>
          <w:rFonts w:ascii="Times New Roman" w:hAnsi="Times New Roman"/>
          <w:sz w:val="28"/>
          <w:szCs w:val="28"/>
        </w:rPr>
        <w:t xml:space="preserve"> </w:t>
      </w:r>
      <w:r w:rsidR="009A478D" w:rsidRPr="0032595B">
        <w:rPr>
          <w:rFonts w:ascii="Times New Roman" w:hAnsi="Times New Roman"/>
          <w:sz w:val="28"/>
          <w:szCs w:val="28"/>
        </w:rPr>
        <w:t>и краевого перечня гарантированных государственных социальных услуг</w:t>
      </w:r>
      <w:r w:rsidR="00EC1A0E" w:rsidRPr="00191CFE">
        <w:rPr>
          <w:rFonts w:ascii="Times New Roman" w:hAnsi="Times New Roman"/>
          <w:sz w:val="28"/>
          <w:szCs w:val="28"/>
        </w:rPr>
        <w:t>, предоставляемых гра</w:t>
      </w:r>
      <w:r w:rsidR="00EC1A0E" w:rsidRPr="00191CFE">
        <w:rPr>
          <w:rFonts w:ascii="Times New Roman" w:hAnsi="Times New Roman"/>
          <w:sz w:val="28"/>
          <w:szCs w:val="28"/>
        </w:rPr>
        <w:t>ж</w:t>
      </w:r>
      <w:r w:rsidR="00EC1A0E" w:rsidRPr="00191CFE">
        <w:rPr>
          <w:rFonts w:ascii="Times New Roman" w:hAnsi="Times New Roman"/>
          <w:sz w:val="28"/>
          <w:szCs w:val="28"/>
        </w:rPr>
        <w:t xml:space="preserve">данам пожилого возраста и инвалидам государственными </w:t>
      </w:r>
      <w:r w:rsidR="00EC1A0E">
        <w:rPr>
          <w:rFonts w:ascii="Times New Roman" w:hAnsi="Times New Roman"/>
          <w:sz w:val="28"/>
          <w:szCs w:val="28"/>
        </w:rPr>
        <w:t xml:space="preserve">стационарными </w:t>
      </w:r>
      <w:r w:rsidR="00EC1A0E" w:rsidRPr="00191CFE">
        <w:rPr>
          <w:rFonts w:ascii="Times New Roman" w:hAnsi="Times New Roman"/>
          <w:sz w:val="28"/>
          <w:szCs w:val="28"/>
        </w:rPr>
        <w:t>у</w:t>
      </w:r>
      <w:r w:rsidR="00EC1A0E" w:rsidRPr="00191CFE">
        <w:rPr>
          <w:rFonts w:ascii="Times New Roman" w:hAnsi="Times New Roman"/>
          <w:sz w:val="28"/>
          <w:szCs w:val="28"/>
        </w:rPr>
        <w:t>ч</w:t>
      </w:r>
      <w:r w:rsidR="00EC1A0E" w:rsidRPr="00191CFE">
        <w:rPr>
          <w:rFonts w:ascii="Times New Roman" w:hAnsi="Times New Roman"/>
          <w:sz w:val="28"/>
          <w:szCs w:val="28"/>
        </w:rPr>
        <w:t>реждениями социального обслуживания Краснодарского края</w:t>
      </w:r>
      <w:r w:rsidR="00EC1A0E" w:rsidRPr="0032595B">
        <w:rPr>
          <w:rFonts w:ascii="Times New Roman" w:hAnsi="Times New Roman"/>
          <w:sz w:val="28"/>
          <w:szCs w:val="28"/>
        </w:rPr>
        <w:t xml:space="preserve"> </w:t>
      </w:r>
      <w:r w:rsidR="00EC1A0E" w:rsidRPr="00191CFE">
        <w:rPr>
          <w:rFonts w:ascii="Times New Roman" w:hAnsi="Times New Roman"/>
          <w:sz w:val="28"/>
          <w:szCs w:val="28"/>
        </w:rPr>
        <w:t>(далее - краевой перечень)</w:t>
      </w:r>
      <w:r w:rsidR="009A478D" w:rsidRPr="00B05823">
        <w:rPr>
          <w:rFonts w:ascii="Times New Roman" w:hAnsi="Times New Roman"/>
          <w:sz w:val="28"/>
          <w:szCs w:val="28"/>
        </w:rPr>
        <w:t xml:space="preserve"> </w:t>
      </w:r>
      <w:r w:rsidRPr="005632AD">
        <w:rPr>
          <w:rFonts w:ascii="Times New Roman" w:hAnsi="Times New Roman"/>
          <w:sz w:val="28"/>
          <w:szCs w:val="28"/>
        </w:rPr>
        <w:t xml:space="preserve"> производится по адресу:</w:t>
      </w:r>
    </w:p>
    <w:p w:rsidR="005632AD" w:rsidRPr="005632AD" w:rsidRDefault="009A478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Департамент социальной защиты населения Краснодарского края, упра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ление учреждений пожилых граждан и инвалидов, отдел домов-интернатов</w:t>
      </w:r>
      <w:r w:rsidR="005632AD" w:rsidRPr="005632AD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350000, Краснодар</w:t>
      </w:r>
      <w:r w:rsidR="005632AD" w:rsidRPr="005632A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ул. Чапаева, 58</w:t>
      </w:r>
      <w:r w:rsidR="005632AD" w:rsidRPr="005632A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Время работы: в будние дни с 9-00 до 18</w:t>
      </w:r>
      <w:r w:rsidR="005632AD" w:rsidRPr="005632AD">
        <w:rPr>
          <w:rFonts w:ascii="Times New Roman" w:hAnsi="Times New Roman"/>
          <w:sz w:val="28"/>
          <w:szCs w:val="28"/>
        </w:rPr>
        <w:t>-00.</w:t>
      </w:r>
      <w:r>
        <w:rPr>
          <w:rFonts w:ascii="Times New Roman" w:hAnsi="Times New Roman"/>
          <w:sz w:val="28"/>
          <w:szCs w:val="28"/>
        </w:rPr>
        <w:t xml:space="preserve"> Обеденный перерыв с 13-00 до 13</w:t>
      </w:r>
      <w:r w:rsidR="005632AD" w:rsidRPr="005632A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5</w:t>
      </w:r>
      <w:r w:rsidR="005632AD" w:rsidRPr="005632AD">
        <w:rPr>
          <w:rFonts w:ascii="Times New Roman" w:hAnsi="Times New Roman"/>
          <w:sz w:val="28"/>
          <w:szCs w:val="28"/>
        </w:rPr>
        <w:t>0.</w:t>
      </w:r>
    </w:p>
    <w:p w:rsidR="005632AD" w:rsidRPr="005632AD" w:rsidRDefault="005632A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632AD">
        <w:rPr>
          <w:rFonts w:ascii="Times New Roman" w:hAnsi="Times New Roman"/>
          <w:sz w:val="28"/>
          <w:szCs w:val="28"/>
        </w:rPr>
        <w:t xml:space="preserve">Телефон для </w:t>
      </w:r>
      <w:r w:rsidR="009A478D">
        <w:rPr>
          <w:rFonts w:ascii="Times New Roman" w:hAnsi="Times New Roman"/>
          <w:sz w:val="28"/>
          <w:szCs w:val="28"/>
        </w:rPr>
        <w:t>справок: +7(612) 597-306</w:t>
      </w:r>
      <w:r w:rsidRPr="005632AD">
        <w:rPr>
          <w:rFonts w:ascii="Times New Roman" w:hAnsi="Times New Roman"/>
          <w:sz w:val="28"/>
          <w:szCs w:val="28"/>
        </w:rPr>
        <w:t>.</w:t>
      </w:r>
    </w:p>
    <w:p w:rsidR="005632AD" w:rsidRPr="005632AD" w:rsidRDefault="009A478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Номер факса: +7(612) 590-903</w:t>
      </w:r>
      <w:r w:rsidR="005632AD" w:rsidRPr="005632AD">
        <w:rPr>
          <w:rFonts w:ascii="Times New Roman" w:hAnsi="Times New Roman"/>
          <w:sz w:val="28"/>
          <w:szCs w:val="28"/>
        </w:rPr>
        <w:t>.</w:t>
      </w:r>
    </w:p>
    <w:p w:rsidR="005632AD" w:rsidRPr="00965F70" w:rsidRDefault="005632A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632AD">
        <w:rPr>
          <w:rFonts w:ascii="Times New Roman" w:hAnsi="Times New Roman"/>
          <w:sz w:val="28"/>
          <w:szCs w:val="28"/>
        </w:rPr>
        <w:t>Адр</w:t>
      </w:r>
      <w:r w:rsidR="009A478D">
        <w:rPr>
          <w:rFonts w:ascii="Times New Roman" w:hAnsi="Times New Roman"/>
          <w:sz w:val="28"/>
          <w:szCs w:val="28"/>
        </w:rPr>
        <w:t xml:space="preserve">ес электронной почты: </w:t>
      </w:r>
      <w:r w:rsidR="009A478D">
        <w:rPr>
          <w:rFonts w:ascii="Times New Roman" w:hAnsi="Times New Roman"/>
          <w:sz w:val="28"/>
          <w:szCs w:val="28"/>
          <w:lang w:val="en-US"/>
        </w:rPr>
        <w:t>int</w:t>
      </w:r>
      <w:r w:rsidR="00965F70">
        <w:rPr>
          <w:rFonts w:ascii="Times New Roman" w:hAnsi="Times New Roman"/>
          <w:sz w:val="28"/>
          <w:szCs w:val="28"/>
          <w:lang w:val="en-US"/>
        </w:rPr>
        <w:t>ernat</w:t>
      </w:r>
      <w:r w:rsidRPr="005632AD">
        <w:rPr>
          <w:rFonts w:ascii="Times New Roman" w:hAnsi="Times New Roman"/>
          <w:sz w:val="28"/>
          <w:szCs w:val="28"/>
        </w:rPr>
        <w:t>@</w:t>
      </w:r>
      <w:r w:rsidR="009A478D">
        <w:rPr>
          <w:rFonts w:ascii="Times New Roman" w:hAnsi="Times New Roman"/>
          <w:sz w:val="28"/>
          <w:szCs w:val="28"/>
          <w:lang w:val="en-US"/>
        </w:rPr>
        <w:t>dszn</w:t>
      </w:r>
      <w:r w:rsidR="00965F70" w:rsidRPr="00965F70">
        <w:rPr>
          <w:rFonts w:ascii="Times New Roman" w:hAnsi="Times New Roman"/>
          <w:sz w:val="28"/>
          <w:szCs w:val="28"/>
        </w:rPr>
        <w:t>.</w:t>
      </w:r>
      <w:r w:rsidR="00965F70">
        <w:rPr>
          <w:rFonts w:ascii="Times New Roman" w:hAnsi="Times New Roman"/>
          <w:sz w:val="28"/>
          <w:szCs w:val="28"/>
          <w:lang w:val="en-US"/>
        </w:rPr>
        <w:t>krasnodar</w:t>
      </w:r>
      <w:r w:rsidR="00965F70">
        <w:rPr>
          <w:rFonts w:ascii="Times New Roman" w:hAnsi="Times New Roman"/>
          <w:sz w:val="28"/>
          <w:szCs w:val="28"/>
        </w:rPr>
        <w:t>.ru</w:t>
      </w:r>
    </w:p>
    <w:p w:rsidR="00191CFE" w:rsidRPr="00191CFE" w:rsidRDefault="009A478D" w:rsidP="00191CFE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2.</w:t>
      </w:r>
      <w:r w:rsidRPr="009A478D">
        <w:rPr>
          <w:rFonts w:ascii="Times New Roman" w:hAnsi="Times New Roman"/>
          <w:sz w:val="28"/>
          <w:szCs w:val="28"/>
        </w:rPr>
        <w:t>3</w:t>
      </w:r>
      <w:r w:rsidR="00191CFE" w:rsidRPr="00191CFE">
        <w:rPr>
          <w:rFonts w:ascii="Times New Roman" w:hAnsi="Times New Roman"/>
          <w:sz w:val="28"/>
          <w:szCs w:val="28"/>
        </w:rPr>
        <w:t>. Информирование  директоров</w:t>
      </w:r>
      <w:r w:rsidR="00191CFE">
        <w:rPr>
          <w:rFonts w:ascii="Times New Roman" w:hAnsi="Times New Roman"/>
          <w:sz w:val="28"/>
          <w:szCs w:val="28"/>
        </w:rPr>
        <w:t xml:space="preserve"> </w:t>
      </w:r>
      <w:r w:rsidR="00270611">
        <w:rPr>
          <w:rFonts w:ascii="Times New Roman" w:hAnsi="Times New Roman"/>
          <w:sz w:val="28"/>
          <w:szCs w:val="28"/>
        </w:rPr>
        <w:t xml:space="preserve">государственных </w:t>
      </w:r>
      <w:r w:rsidR="00191CFE">
        <w:rPr>
          <w:rFonts w:ascii="Times New Roman" w:hAnsi="Times New Roman"/>
          <w:sz w:val="28"/>
          <w:szCs w:val="28"/>
        </w:rPr>
        <w:t>стационарных</w:t>
      </w:r>
      <w:r w:rsidR="00191CFE" w:rsidRPr="00191CFE">
        <w:rPr>
          <w:rFonts w:ascii="Times New Roman" w:hAnsi="Times New Roman"/>
          <w:sz w:val="28"/>
          <w:szCs w:val="28"/>
        </w:rPr>
        <w:t xml:space="preserve"> учр</w:t>
      </w:r>
      <w:r w:rsidR="00191CFE" w:rsidRPr="00191CFE">
        <w:rPr>
          <w:rFonts w:ascii="Times New Roman" w:hAnsi="Times New Roman"/>
          <w:sz w:val="28"/>
          <w:szCs w:val="28"/>
        </w:rPr>
        <w:t>е</w:t>
      </w:r>
      <w:r w:rsidR="00191CFE" w:rsidRPr="00191CFE">
        <w:rPr>
          <w:rFonts w:ascii="Times New Roman" w:hAnsi="Times New Roman"/>
          <w:sz w:val="28"/>
          <w:szCs w:val="28"/>
        </w:rPr>
        <w:t>ждений</w:t>
      </w:r>
      <w:r w:rsidR="00270611">
        <w:rPr>
          <w:rFonts w:ascii="Times New Roman" w:hAnsi="Times New Roman"/>
          <w:sz w:val="28"/>
          <w:szCs w:val="28"/>
        </w:rPr>
        <w:t xml:space="preserve"> социального обслуживания Краснодарского края (далее – учреждения)</w:t>
      </w:r>
      <w:r w:rsidR="00191CFE" w:rsidRPr="00191CFE">
        <w:rPr>
          <w:rFonts w:ascii="Times New Roman" w:hAnsi="Times New Roman"/>
          <w:sz w:val="28"/>
          <w:szCs w:val="28"/>
        </w:rPr>
        <w:t xml:space="preserve"> о процедуре исполнения государственной функции (план-график осуществл</w:t>
      </w:r>
      <w:r w:rsidR="00191CFE" w:rsidRPr="00191CFE">
        <w:rPr>
          <w:rFonts w:ascii="Times New Roman" w:hAnsi="Times New Roman"/>
          <w:sz w:val="28"/>
          <w:szCs w:val="28"/>
        </w:rPr>
        <w:t>е</w:t>
      </w:r>
      <w:r w:rsidR="00191CFE" w:rsidRPr="00191CFE">
        <w:rPr>
          <w:rFonts w:ascii="Times New Roman" w:hAnsi="Times New Roman"/>
          <w:sz w:val="28"/>
          <w:szCs w:val="28"/>
        </w:rPr>
        <w:t>ния плановых мероприятий по контролю за деятельностью учреждений</w:t>
      </w:r>
      <w:r w:rsidR="00191CFE">
        <w:rPr>
          <w:rFonts w:ascii="Times New Roman" w:hAnsi="Times New Roman"/>
          <w:sz w:val="28"/>
          <w:szCs w:val="28"/>
        </w:rPr>
        <w:t>, сроки</w:t>
      </w:r>
      <w:r w:rsidR="00191CFE" w:rsidRPr="00191CFE">
        <w:rPr>
          <w:rFonts w:ascii="Times New Roman" w:hAnsi="Times New Roman"/>
          <w:sz w:val="28"/>
          <w:szCs w:val="28"/>
        </w:rPr>
        <w:t xml:space="preserve"> сдачи отчетов </w:t>
      </w:r>
      <w:r w:rsidR="00191CFE">
        <w:rPr>
          <w:rFonts w:ascii="Times New Roman" w:hAnsi="Times New Roman"/>
          <w:sz w:val="28"/>
          <w:szCs w:val="28"/>
        </w:rPr>
        <w:t xml:space="preserve">по направлениям </w:t>
      </w:r>
      <w:r w:rsidR="00191CFE" w:rsidRPr="00191CFE">
        <w:rPr>
          <w:rFonts w:ascii="Times New Roman" w:hAnsi="Times New Roman"/>
          <w:sz w:val="28"/>
          <w:szCs w:val="28"/>
        </w:rPr>
        <w:t>деятельности учреждений и т.д.) осуществляе</w:t>
      </w:r>
      <w:r w:rsidR="00191CFE" w:rsidRPr="00191CFE">
        <w:rPr>
          <w:rFonts w:ascii="Times New Roman" w:hAnsi="Times New Roman"/>
          <w:sz w:val="28"/>
          <w:szCs w:val="28"/>
        </w:rPr>
        <w:t>т</w:t>
      </w:r>
      <w:r w:rsidR="00191CFE" w:rsidRPr="00191CFE">
        <w:rPr>
          <w:rFonts w:ascii="Times New Roman" w:hAnsi="Times New Roman"/>
          <w:sz w:val="28"/>
          <w:szCs w:val="28"/>
        </w:rPr>
        <w:t>ся ежегодно (в срок до 1 февраля текущего года) посредством направления с</w:t>
      </w:r>
      <w:r w:rsidR="00191CFE" w:rsidRPr="00191CFE">
        <w:rPr>
          <w:rFonts w:ascii="Times New Roman" w:hAnsi="Times New Roman"/>
          <w:sz w:val="28"/>
          <w:szCs w:val="28"/>
        </w:rPr>
        <w:t>о</w:t>
      </w:r>
      <w:r w:rsidR="00191CFE" w:rsidRPr="00191CFE">
        <w:rPr>
          <w:rFonts w:ascii="Times New Roman" w:hAnsi="Times New Roman"/>
          <w:sz w:val="28"/>
          <w:szCs w:val="28"/>
        </w:rPr>
        <w:t>ответствующих информационных, инструк</w:t>
      </w:r>
      <w:r w:rsidR="00191CFE">
        <w:rPr>
          <w:rFonts w:ascii="Times New Roman" w:hAnsi="Times New Roman"/>
          <w:sz w:val="28"/>
          <w:szCs w:val="28"/>
        </w:rPr>
        <w:t>тивных материалов в адрес  стаци</w:t>
      </w:r>
      <w:r w:rsidR="00191CFE">
        <w:rPr>
          <w:rFonts w:ascii="Times New Roman" w:hAnsi="Times New Roman"/>
          <w:sz w:val="28"/>
          <w:szCs w:val="28"/>
        </w:rPr>
        <w:t>о</w:t>
      </w:r>
      <w:r w:rsidR="00191CFE">
        <w:rPr>
          <w:rFonts w:ascii="Times New Roman" w:hAnsi="Times New Roman"/>
          <w:sz w:val="28"/>
          <w:szCs w:val="28"/>
        </w:rPr>
        <w:t>нарных</w:t>
      </w:r>
      <w:r w:rsidR="00191CFE" w:rsidRPr="00191CFE">
        <w:rPr>
          <w:rFonts w:ascii="Times New Roman" w:hAnsi="Times New Roman"/>
          <w:sz w:val="28"/>
          <w:szCs w:val="28"/>
        </w:rPr>
        <w:t xml:space="preserve"> учреждений.</w:t>
      </w:r>
      <w:r w:rsidR="00191CFE" w:rsidRPr="00191CFE">
        <w:rPr>
          <w:rFonts w:ascii="Times New Roman" w:hAnsi="Times New Roman"/>
        </w:rPr>
        <w:t xml:space="preserve"> </w:t>
      </w:r>
    </w:p>
    <w:p w:rsidR="00191CFE" w:rsidRPr="00191CFE" w:rsidRDefault="009A478D" w:rsidP="00191CF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9A478D">
        <w:rPr>
          <w:rFonts w:ascii="Times New Roman" w:hAnsi="Times New Roman"/>
          <w:sz w:val="28"/>
          <w:szCs w:val="28"/>
        </w:rPr>
        <w:t>4</w:t>
      </w:r>
      <w:r w:rsidR="00191CFE" w:rsidRPr="00191CFE">
        <w:rPr>
          <w:rFonts w:ascii="Times New Roman" w:hAnsi="Times New Roman"/>
          <w:sz w:val="28"/>
          <w:szCs w:val="28"/>
        </w:rPr>
        <w:t>. При исполнении государственной функции осуществляются следу</w:t>
      </w:r>
      <w:r w:rsidR="00191CFE" w:rsidRPr="00191CFE">
        <w:rPr>
          <w:rFonts w:ascii="Times New Roman" w:hAnsi="Times New Roman"/>
          <w:sz w:val="28"/>
          <w:szCs w:val="28"/>
        </w:rPr>
        <w:t>ю</w:t>
      </w:r>
      <w:r w:rsidR="00191CFE" w:rsidRPr="00191CFE">
        <w:rPr>
          <w:rFonts w:ascii="Times New Roman" w:hAnsi="Times New Roman"/>
          <w:sz w:val="28"/>
          <w:szCs w:val="28"/>
        </w:rPr>
        <w:t>щие процедуры:</w:t>
      </w:r>
    </w:p>
    <w:p w:rsidR="00191CFE" w:rsidRPr="00191CFE" w:rsidRDefault="00191CFE" w:rsidP="00191CF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91CFE">
        <w:rPr>
          <w:rFonts w:ascii="Times New Roman" w:hAnsi="Times New Roman"/>
          <w:sz w:val="28"/>
          <w:szCs w:val="28"/>
        </w:rPr>
        <w:t>1) получение и анализ сведений о соблюдении государственных станда</w:t>
      </w:r>
      <w:r w:rsidRPr="00191CFE">
        <w:rPr>
          <w:rFonts w:ascii="Times New Roman" w:hAnsi="Times New Roman"/>
          <w:sz w:val="28"/>
          <w:szCs w:val="28"/>
        </w:rPr>
        <w:t>р</w:t>
      </w:r>
      <w:r w:rsidRPr="00191CFE">
        <w:rPr>
          <w:rFonts w:ascii="Times New Roman" w:hAnsi="Times New Roman"/>
          <w:sz w:val="28"/>
          <w:szCs w:val="28"/>
        </w:rPr>
        <w:t xml:space="preserve">тов </w:t>
      </w:r>
      <w:r w:rsidR="004F68C9">
        <w:rPr>
          <w:rFonts w:ascii="Times New Roman" w:hAnsi="Times New Roman"/>
          <w:sz w:val="28"/>
          <w:szCs w:val="28"/>
        </w:rPr>
        <w:t xml:space="preserve">и </w:t>
      </w:r>
      <w:r w:rsidRPr="00191CFE">
        <w:rPr>
          <w:rFonts w:ascii="Times New Roman" w:hAnsi="Times New Roman"/>
          <w:sz w:val="28"/>
          <w:szCs w:val="28"/>
        </w:rPr>
        <w:t xml:space="preserve">краевого перечня; </w:t>
      </w:r>
    </w:p>
    <w:p w:rsidR="00191CFE" w:rsidRDefault="00191CFE" w:rsidP="00191CF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91CFE">
        <w:rPr>
          <w:rFonts w:ascii="Times New Roman" w:hAnsi="Times New Roman"/>
          <w:sz w:val="28"/>
          <w:szCs w:val="28"/>
        </w:rPr>
        <w:t>2) осуществление проверок деятельности  учреждений, обеспечивающих социальное обслуживание граждан пожилого возраста и инвалидов.</w:t>
      </w:r>
    </w:p>
    <w:p w:rsidR="009C3E82" w:rsidRDefault="009C3E82" w:rsidP="00D56698">
      <w:pPr>
        <w:pStyle w:val="a4"/>
        <w:spacing w:before="120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D56698" w:rsidRPr="00D56698" w:rsidRDefault="00D56698" w:rsidP="00D56698">
      <w:pPr>
        <w:pStyle w:val="a4"/>
        <w:spacing w:before="120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D56698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D56698">
        <w:rPr>
          <w:rFonts w:ascii="Times New Roman" w:hAnsi="Times New Roman"/>
          <w:b/>
          <w:sz w:val="28"/>
          <w:szCs w:val="28"/>
        </w:rPr>
        <w:t>. Административные проц</w:t>
      </w:r>
      <w:r>
        <w:rPr>
          <w:rFonts w:ascii="Times New Roman" w:hAnsi="Times New Roman"/>
          <w:b/>
          <w:sz w:val="28"/>
          <w:szCs w:val="28"/>
        </w:rPr>
        <w:t>е</w:t>
      </w:r>
      <w:r w:rsidRPr="00D56698">
        <w:rPr>
          <w:rFonts w:ascii="Times New Roman" w:hAnsi="Times New Roman"/>
          <w:b/>
          <w:sz w:val="28"/>
          <w:szCs w:val="28"/>
        </w:rPr>
        <w:t>дуры</w:t>
      </w:r>
    </w:p>
    <w:p w:rsidR="00D56698" w:rsidRPr="00191CFE" w:rsidRDefault="00D56698" w:rsidP="00191CF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91CFE" w:rsidRPr="00191CFE" w:rsidRDefault="009A478D" w:rsidP="00191CF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A478D">
        <w:rPr>
          <w:rFonts w:ascii="Times New Roman" w:hAnsi="Times New Roman"/>
          <w:sz w:val="28"/>
          <w:szCs w:val="28"/>
        </w:rPr>
        <w:t>3</w:t>
      </w:r>
      <w:r w:rsidR="00191CFE" w:rsidRPr="00191CFE">
        <w:rPr>
          <w:rFonts w:ascii="Times New Roman" w:hAnsi="Times New Roman"/>
          <w:sz w:val="28"/>
          <w:szCs w:val="28"/>
        </w:rPr>
        <w:t>.3. Получение и анализ сведений о соблюдении государственных ста</w:t>
      </w:r>
      <w:r w:rsidR="00191CFE" w:rsidRPr="00191CFE">
        <w:rPr>
          <w:rFonts w:ascii="Times New Roman" w:hAnsi="Times New Roman"/>
          <w:sz w:val="28"/>
          <w:szCs w:val="28"/>
        </w:rPr>
        <w:t>н</w:t>
      </w:r>
      <w:r w:rsidR="00191CFE" w:rsidRPr="00191CFE">
        <w:rPr>
          <w:rFonts w:ascii="Times New Roman" w:hAnsi="Times New Roman"/>
          <w:sz w:val="28"/>
          <w:szCs w:val="28"/>
        </w:rPr>
        <w:t>дартов осуществляется постоянно и предусматривает: сбор и анализ сведений об обеспечении договорных о</w:t>
      </w:r>
      <w:r w:rsidR="00EA1042">
        <w:rPr>
          <w:rFonts w:ascii="Times New Roman" w:hAnsi="Times New Roman"/>
          <w:sz w:val="28"/>
          <w:szCs w:val="28"/>
        </w:rPr>
        <w:t>тношений между учреждениями и пожилыми гражданами и инвалидами</w:t>
      </w:r>
      <w:r w:rsidR="00191CFE" w:rsidRPr="00191CFE">
        <w:rPr>
          <w:rFonts w:ascii="Times New Roman" w:hAnsi="Times New Roman"/>
          <w:sz w:val="28"/>
          <w:szCs w:val="28"/>
        </w:rPr>
        <w:t>; анализ полученной информации, подтверждаемой документами и иными доказательствами, свидетельствующими о наличии пр</w:t>
      </w:r>
      <w:r w:rsidR="00191CFE" w:rsidRPr="00191CFE">
        <w:rPr>
          <w:rFonts w:ascii="Times New Roman" w:hAnsi="Times New Roman"/>
          <w:sz w:val="28"/>
          <w:szCs w:val="28"/>
        </w:rPr>
        <w:t>и</w:t>
      </w:r>
      <w:r w:rsidR="00191CFE" w:rsidRPr="00191CFE">
        <w:rPr>
          <w:rFonts w:ascii="Times New Roman" w:hAnsi="Times New Roman"/>
          <w:sz w:val="28"/>
          <w:szCs w:val="28"/>
        </w:rPr>
        <w:t>знаков нарушений и прав законных интере</w:t>
      </w:r>
      <w:r w:rsidR="00EA1042">
        <w:rPr>
          <w:rFonts w:ascii="Times New Roman" w:hAnsi="Times New Roman"/>
          <w:sz w:val="28"/>
          <w:szCs w:val="28"/>
        </w:rPr>
        <w:t>сов пожилых граждан и инвалидов</w:t>
      </w:r>
      <w:r w:rsidR="00191CFE" w:rsidRPr="00191CFE">
        <w:rPr>
          <w:rFonts w:ascii="Times New Roman" w:hAnsi="Times New Roman"/>
          <w:sz w:val="28"/>
          <w:szCs w:val="28"/>
        </w:rPr>
        <w:t xml:space="preserve"> действиями (бездействием) учреждений; анализ отчетных материалов о де</w:t>
      </w:r>
      <w:r w:rsidR="00191CFE" w:rsidRPr="00191CFE">
        <w:rPr>
          <w:rFonts w:ascii="Times New Roman" w:hAnsi="Times New Roman"/>
          <w:sz w:val="28"/>
          <w:szCs w:val="28"/>
        </w:rPr>
        <w:t>я</w:t>
      </w:r>
      <w:r w:rsidR="00191CFE" w:rsidRPr="00191CFE">
        <w:rPr>
          <w:rFonts w:ascii="Times New Roman" w:hAnsi="Times New Roman"/>
          <w:sz w:val="28"/>
          <w:szCs w:val="28"/>
        </w:rPr>
        <w:t>тельности  учреждений.</w:t>
      </w:r>
    </w:p>
    <w:p w:rsidR="00191CFE" w:rsidRPr="00191CFE" w:rsidRDefault="009A478D" w:rsidP="00191CF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A478D">
        <w:rPr>
          <w:rFonts w:ascii="Times New Roman" w:hAnsi="Times New Roman"/>
          <w:sz w:val="28"/>
          <w:szCs w:val="28"/>
        </w:rPr>
        <w:lastRenderedPageBreak/>
        <w:t>3</w:t>
      </w:r>
      <w:r w:rsidR="00191CFE" w:rsidRPr="00191CFE">
        <w:rPr>
          <w:rFonts w:ascii="Times New Roman" w:hAnsi="Times New Roman"/>
          <w:sz w:val="28"/>
          <w:szCs w:val="28"/>
        </w:rPr>
        <w:t>.4. Плановые мероприятия  по контролю за соблюдением государстве</w:t>
      </w:r>
      <w:r w:rsidR="00191CFE" w:rsidRPr="00191CFE">
        <w:rPr>
          <w:rFonts w:ascii="Times New Roman" w:hAnsi="Times New Roman"/>
          <w:sz w:val="28"/>
          <w:szCs w:val="28"/>
        </w:rPr>
        <w:t>н</w:t>
      </w:r>
      <w:r w:rsidR="00191CFE" w:rsidRPr="00191CFE">
        <w:rPr>
          <w:rFonts w:ascii="Times New Roman" w:hAnsi="Times New Roman"/>
          <w:sz w:val="28"/>
          <w:szCs w:val="28"/>
        </w:rPr>
        <w:t xml:space="preserve">ных стандартов (далее – плановые мероприятия по контролю) осуществляются отделом </w:t>
      </w:r>
      <w:r w:rsidR="00EA1042">
        <w:rPr>
          <w:rFonts w:ascii="Times New Roman" w:hAnsi="Times New Roman"/>
          <w:sz w:val="28"/>
          <w:szCs w:val="28"/>
        </w:rPr>
        <w:t>домов-интернатов</w:t>
      </w:r>
      <w:r w:rsidR="00191CFE" w:rsidRPr="00191CFE">
        <w:rPr>
          <w:rFonts w:ascii="Times New Roman" w:hAnsi="Times New Roman"/>
          <w:sz w:val="28"/>
          <w:szCs w:val="28"/>
        </w:rPr>
        <w:t xml:space="preserve"> в отношении одного учреждения не реже одного раза в год на основе утвержденного плана-графика.</w:t>
      </w:r>
      <w:r w:rsidR="00191CFE" w:rsidRPr="00191CFE">
        <w:rPr>
          <w:rFonts w:ascii="Times New Roman" w:hAnsi="Times New Roman"/>
          <w:sz w:val="28"/>
          <w:szCs w:val="28"/>
        </w:rPr>
        <w:tab/>
        <w:t xml:space="preserve">   </w:t>
      </w:r>
    </w:p>
    <w:p w:rsidR="00191CFE" w:rsidRPr="00191CFE" w:rsidRDefault="009A478D" w:rsidP="00191CF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9A478D">
        <w:rPr>
          <w:rFonts w:ascii="Times New Roman" w:hAnsi="Times New Roman"/>
          <w:sz w:val="28"/>
          <w:szCs w:val="28"/>
        </w:rPr>
        <w:t>3</w:t>
      </w:r>
      <w:r w:rsidR="00191CFE" w:rsidRPr="00191CFE">
        <w:rPr>
          <w:rFonts w:ascii="Times New Roman" w:hAnsi="Times New Roman"/>
          <w:sz w:val="28"/>
          <w:szCs w:val="28"/>
        </w:rPr>
        <w:t>.5. Внеплановые мероприятия по контролю за соблюдением государс</w:t>
      </w:r>
      <w:r w:rsidR="00191CFE" w:rsidRPr="00191CFE">
        <w:rPr>
          <w:rFonts w:ascii="Times New Roman" w:hAnsi="Times New Roman"/>
          <w:sz w:val="28"/>
          <w:szCs w:val="28"/>
        </w:rPr>
        <w:t>т</w:t>
      </w:r>
      <w:r w:rsidR="00270611">
        <w:rPr>
          <w:rFonts w:ascii="Times New Roman" w:hAnsi="Times New Roman"/>
          <w:sz w:val="28"/>
          <w:szCs w:val="28"/>
        </w:rPr>
        <w:t xml:space="preserve">венных стандартов </w:t>
      </w:r>
      <w:r w:rsidR="00191CFE" w:rsidRPr="00191CFE">
        <w:rPr>
          <w:rFonts w:ascii="Times New Roman" w:hAnsi="Times New Roman"/>
          <w:sz w:val="28"/>
          <w:szCs w:val="28"/>
        </w:rPr>
        <w:t xml:space="preserve"> (далее – внеплановые мероприятия по контролю) осущес</w:t>
      </w:r>
      <w:r w:rsidR="00191CFE" w:rsidRPr="00191CFE">
        <w:rPr>
          <w:rFonts w:ascii="Times New Roman" w:hAnsi="Times New Roman"/>
          <w:sz w:val="28"/>
          <w:szCs w:val="28"/>
        </w:rPr>
        <w:t>т</w:t>
      </w:r>
      <w:r w:rsidR="00191CFE" w:rsidRPr="00191CFE">
        <w:rPr>
          <w:rFonts w:ascii="Times New Roman" w:hAnsi="Times New Roman"/>
          <w:sz w:val="28"/>
          <w:szCs w:val="28"/>
        </w:rPr>
        <w:t xml:space="preserve">вляются отделом </w:t>
      </w:r>
      <w:r w:rsidR="00EA1042">
        <w:rPr>
          <w:rFonts w:ascii="Times New Roman" w:hAnsi="Times New Roman"/>
          <w:sz w:val="28"/>
          <w:szCs w:val="28"/>
        </w:rPr>
        <w:t>домов-интернатов</w:t>
      </w:r>
      <w:r w:rsidR="00191CFE" w:rsidRPr="00191CFE">
        <w:rPr>
          <w:rFonts w:ascii="Times New Roman" w:hAnsi="Times New Roman"/>
          <w:sz w:val="28"/>
          <w:szCs w:val="28"/>
        </w:rPr>
        <w:t xml:space="preserve"> в следующих случаях:</w:t>
      </w:r>
    </w:p>
    <w:p w:rsidR="00191CFE" w:rsidRPr="00191CFE" w:rsidRDefault="00191CFE" w:rsidP="00191CF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91CFE">
        <w:rPr>
          <w:rFonts w:ascii="Times New Roman" w:hAnsi="Times New Roman"/>
          <w:sz w:val="28"/>
          <w:szCs w:val="28"/>
        </w:rPr>
        <w:t>1) при</w:t>
      </w:r>
      <w:r w:rsidRPr="00191CFE">
        <w:rPr>
          <w:rFonts w:ascii="Times New Roman" w:hAnsi="Times New Roman"/>
        </w:rPr>
        <w:t xml:space="preserve"> </w:t>
      </w:r>
      <w:r w:rsidRPr="00191CFE">
        <w:rPr>
          <w:rFonts w:ascii="Times New Roman" w:hAnsi="Times New Roman"/>
          <w:sz w:val="28"/>
          <w:szCs w:val="28"/>
        </w:rPr>
        <w:t>обращении граждан пожилого возраста и инвалидов в различные инстанции по поводу конфликтных ситуаций, связанных с социальным обсл</w:t>
      </w:r>
      <w:r w:rsidRPr="00191CFE">
        <w:rPr>
          <w:rFonts w:ascii="Times New Roman" w:hAnsi="Times New Roman"/>
          <w:sz w:val="28"/>
          <w:szCs w:val="28"/>
        </w:rPr>
        <w:t>у</w:t>
      </w:r>
      <w:r w:rsidRPr="00191CFE">
        <w:rPr>
          <w:rFonts w:ascii="Times New Roman" w:hAnsi="Times New Roman"/>
          <w:sz w:val="28"/>
          <w:szCs w:val="28"/>
        </w:rPr>
        <w:t>живанием, с жалобами на нарушение их прав и законных интересов действиями (бездействием) учреждений, невыполнением ими обязательных требований по предоставлению социальных услуг</w:t>
      </w:r>
      <w:r w:rsidR="00292D15">
        <w:rPr>
          <w:rFonts w:ascii="Times New Roman" w:hAnsi="Times New Roman"/>
          <w:sz w:val="28"/>
          <w:szCs w:val="28"/>
        </w:rPr>
        <w:t>;</w:t>
      </w:r>
    </w:p>
    <w:p w:rsidR="00191CFE" w:rsidRPr="00191CFE" w:rsidRDefault="00191CFE" w:rsidP="00191CFE">
      <w:pPr>
        <w:jc w:val="both"/>
        <w:rPr>
          <w:rFonts w:ascii="Times New Roman" w:hAnsi="Times New Roman"/>
          <w:sz w:val="28"/>
          <w:szCs w:val="28"/>
        </w:rPr>
      </w:pPr>
      <w:r w:rsidRPr="00191CFE">
        <w:rPr>
          <w:rFonts w:ascii="Times New Roman" w:hAnsi="Times New Roman"/>
          <w:sz w:val="28"/>
          <w:szCs w:val="28"/>
        </w:rPr>
        <w:tab/>
        <w:t xml:space="preserve">2) при выявлении отделом </w:t>
      </w:r>
      <w:r w:rsidR="00292D15">
        <w:rPr>
          <w:rFonts w:ascii="Times New Roman" w:hAnsi="Times New Roman"/>
          <w:sz w:val="28"/>
          <w:szCs w:val="28"/>
        </w:rPr>
        <w:t>домов-интернатов</w:t>
      </w:r>
      <w:r w:rsidRPr="00191CFE">
        <w:rPr>
          <w:rFonts w:ascii="Times New Roman" w:hAnsi="Times New Roman"/>
          <w:sz w:val="28"/>
          <w:szCs w:val="28"/>
        </w:rPr>
        <w:t>, в результате планового м</w:t>
      </w:r>
      <w:r w:rsidRPr="00191CFE">
        <w:rPr>
          <w:rFonts w:ascii="Times New Roman" w:hAnsi="Times New Roman"/>
          <w:sz w:val="28"/>
          <w:szCs w:val="28"/>
        </w:rPr>
        <w:t>е</w:t>
      </w:r>
      <w:r w:rsidRPr="00191CFE">
        <w:rPr>
          <w:rFonts w:ascii="Times New Roman" w:hAnsi="Times New Roman"/>
          <w:sz w:val="28"/>
          <w:szCs w:val="28"/>
        </w:rPr>
        <w:t>роприятия по контролю, нарушений  установленных требований социального обслуживания с целью оперативного их  устранения.</w:t>
      </w:r>
    </w:p>
    <w:p w:rsidR="00191CFE" w:rsidRPr="00191CFE" w:rsidRDefault="009A478D" w:rsidP="00191CF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9A478D">
        <w:rPr>
          <w:rFonts w:ascii="Times New Roman" w:hAnsi="Times New Roman"/>
          <w:sz w:val="28"/>
          <w:szCs w:val="28"/>
        </w:rPr>
        <w:t>3</w:t>
      </w:r>
      <w:r w:rsidR="00191CFE" w:rsidRPr="00191CFE">
        <w:rPr>
          <w:rFonts w:ascii="Times New Roman" w:hAnsi="Times New Roman"/>
          <w:sz w:val="28"/>
          <w:szCs w:val="28"/>
        </w:rPr>
        <w:t>.6</w:t>
      </w:r>
      <w:r w:rsidR="00FD60BA">
        <w:rPr>
          <w:rFonts w:ascii="Times New Roman" w:hAnsi="Times New Roman"/>
          <w:sz w:val="28"/>
          <w:szCs w:val="28"/>
        </w:rPr>
        <w:t>. П</w:t>
      </w:r>
      <w:r w:rsidR="00191CFE" w:rsidRPr="00191CFE">
        <w:rPr>
          <w:rFonts w:ascii="Times New Roman" w:hAnsi="Times New Roman"/>
          <w:sz w:val="28"/>
          <w:szCs w:val="28"/>
        </w:rPr>
        <w:t>риоритетность мероприятий по контролю за деятельностью  учре</w:t>
      </w:r>
      <w:r w:rsidR="00191CFE" w:rsidRPr="00191CFE">
        <w:rPr>
          <w:rFonts w:ascii="Times New Roman" w:hAnsi="Times New Roman"/>
          <w:sz w:val="28"/>
          <w:szCs w:val="28"/>
        </w:rPr>
        <w:t>ж</w:t>
      </w:r>
      <w:r w:rsidR="00191CFE" w:rsidRPr="00191CFE">
        <w:rPr>
          <w:rFonts w:ascii="Times New Roman" w:hAnsi="Times New Roman"/>
          <w:sz w:val="28"/>
          <w:szCs w:val="28"/>
        </w:rPr>
        <w:t xml:space="preserve">дений (перечень факторов, влияющих на качество предоставления социальных услуг, последовательность, кратность проверок и т.д.)  определяется отделом </w:t>
      </w:r>
      <w:r w:rsidR="00292D15">
        <w:rPr>
          <w:rFonts w:ascii="Times New Roman" w:hAnsi="Times New Roman"/>
          <w:sz w:val="28"/>
          <w:szCs w:val="28"/>
        </w:rPr>
        <w:t>домов-интернатов</w:t>
      </w:r>
      <w:r w:rsidR="00191CFE" w:rsidRPr="00191CFE">
        <w:rPr>
          <w:rFonts w:ascii="Times New Roman" w:hAnsi="Times New Roman"/>
          <w:sz w:val="28"/>
          <w:szCs w:val="28"/>
        </w:rPr>
        <w:t xml:space="preserve"> с учетом структуры  учреждения, характера и объема пр</w:t>
      </w:r>
      <w:r w:rsidR="00191CFE" w:rsidRPr="00191CFE">
        <w:rPr>
          <w:rFonts w:ascii="Times New Roman" w:hAnsi="Times New Roman"/>
          <w:sz w:val="28"/>
          <w:szCs w:val="28"/>
        </w:rPr>
        <w:t>е</w:t>
      </w:r>
      <w:r w:rsidR="00191CFE" w:rsidRPr="00191CFE">
        <w:rPr>
          <w:rFonts w:ascii="Times New Roman" w:hAnsi="Times New Roman"/>
          <w:sz w:val="28"/>
          <w:szCs w:val="28"/>
        </w:rPr>
        <w:t xml:space="preserve">доставляемых услуг, сложности процесса их предоставления, квалификации специалистов  учреждения. </w:t>
      </w:r>
    </w:p>
    <w:p w:rsidR="00191CFE" w:rsidRPr="00191CFE" w:rsidRDefault="00191CFE" w:rsidP="00191CFE">
      <w:pPr>
        <w:tabs>
          <w:tab w:val="num" w:pos="0"/>
        </w:tabs>
        <w:jc w:val="both"/>
        <w:rPr>
          <w:rFonts w:ascii="Times New Roman" w:hAnsi="Times New Roman"/>
          <w:sz w:val="28"/>
          <w:szCs w:val="28"/>
        </w:rPr>
      </w:pPr>
      <w:r w:rsidRPr="00191CFE">
        <w:rPr>
          <w:rFonts w:ascii="Times New Roman" w:hAnsi="Times New Roman"/>
          <w:sz w:val="28"/>
          <w:szCs w:val="28"/>
        </w:rPr>
        <w:tab/>
        <w:t>Продолжительность плановых и внеплановых мероприятий по контролю не должна превышать пяти дней.</w:t>
      </w:r>
    </w:p>
    <w:p w:rsidR="00191CFE" w:rsidRPr="00191CFE" w:rsidRDefault="009A478D" w:rsidP="00191CFE">
      <w:pPr>
        <w:tabs>
          <w:tab w:val="num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B4EB6">
        <w:rPr>
          <w:rFonts w:ascii="Times New Roman" w:hAnsi="Times New Roman"/>
          <w:sz w:val="28"/>
          <w:szCs w:val="28"/>
        </w:rPr>
        <w:t>3</w:t>
      </w:r>
      <w:r w:rsidR="00191CFE" w:rsidRPr="00191CFE">
        <w:rPr>
          <w:rFonts w:ascii="Times New Roman" w:hAnsi="Times New Roman"/>
          <w:sz w:val="28"/>
          <w:szCs w:val="28"/>
        </w:rPr>
        <w:t>.7. По результатам мероприятия по контролю лицом, осуществляющим проверку, не позднее пяти рабочих дней со дня окончания проверки составл</w:t>
      </w:r>
      <w:r w:rsidR="00191CFE" w:rsidRPr="00191CFE">
        <w:rPr>
          <w:rFonts w:ascii="Times New Roman" w:hAnsi="Times New Roman"/>
          <w:sz w:val="28"/>
          <w:szCs w:val="28"/>
        </w:rPr>
        <w:t>я</w:t>
      </w:r>
      <w:r w:rsidR="00191CFE" w:rsidRPr="00191CFE">
        <w:rPr>
          <w:rFonts w:ascii="Times New Roman" w:hAnsi="Times New Roman"/>
          <w:sz w:val="28"/>
          <w:szCs w:val="28"/>
        </w:rPr>
        <w:t xml:space="preserve">ется справка в </w:t>
      </w:r>
      <w:r w:rsidR="00292D15">
        <w:rPr>
          <w:rFonts w:ascii="Times New Roman" w:hAnsi="Times New Roman"/>
          <w:sz w:val="28"/>
          <w:szCs w:val="28"/>
        </w:rPr>
        <w:t>двух</w:t>
      </w:r>
      <w:r w:rsidR="00191CFE" w:rsidRPr="00191CFE">
        <w:rPr>
          <w:rFonts w:ascii="Times New Roman" w:hAnsi="Times New Roman"/>
          <w:sz w:val="28"/>
          <w:szCs w:val="28"/>
        </w:rPr>
        <w:t xml:space="preserve"> экземплярах. </w:t>
      </w:r>
    </w:p>
    <w:p w:rsidR="00191CFE" w:rsidRPr="00191CFE" w:rsidRDefault="00191CFE" w:rsidP="00191CFE">
      <w:pPr>
        <w:jc w:val="both"/>
        <w:rPr>
          <w:rFonts w:ascii="Times New Roman" w:hAnsi="Times New Roman"/>
          <w:sz w:val="28"/>
          <w:szCs w:val="28"/>
        </w:rPr>
      </w:pPr>
      <w:r w:rsidRPr="00191CFE">
        <w:rPr>
          <w:rFonts w:ascii="Times New Roman" w:hAnsi="Times New Roman"/>
          <w:sz w:val="28"/>
          <w:szCs w:val="28"/>
        </w:rPr>
        <w:tab/>
        <w:t>В справке указывается: дата проведения мероприятия по контролю;  ф</w:t>
      </w:r>
      <w:r w:rsidRPr="00191CFE">
        <w:rPr>
          <w:rFonts w:ascii="Times New Roman" w:hAnsi="Times New Roman"/>
          <w:sz w:val="28"/>
          <w:szCs w:val="28"/>
        </w:rPr>
        <w:t>а</w:t>
      </w:r>
      <w:r w:rsidRPr="00191CFE">
        <w:rPr>
          <w:rFonts w:ascii="Times New Roman" w:hAnsi="Times New Roman"/>
          <w:sz w:val="28"/>
          <w:szCs w:val="28"/>
        </w:rPr>
        <w:t>милия, имя, отчество и должность лица (лиц), проводившего проверку; наим</w:t>
      </w:r>
      <w:r w:rsidRPr="00191CFE">
        <w:rPr>
          <w:rFonts w:ascii="Times New Roman" w:hAnsi="Times New Roman"/>
          <w:sz w:val="28"/>
          <w:szCs w:val="28"/>
        </w:rPr>
        <w:t>е</w:t>
      </w:r>
      <w:r w:rsidRPr="00191CFE">
        <w:rPr>
          <w:rFonts w:ascii="Times New Roman" w:hAnsi="Times New Roman"/>
          <w:sz w:val="28"/>
          <w:szCs w:val="28"/>
        </w:rPr>
        <w:t>нование проверяемого учреждения; сведения о результатах проверки, о выя</w:t>
      </w:r>
      <w:r w:rsidRPr="00191CFE">
        <w:rPr>
          <w:rFonts w:ascii="Times New Roman" w:hAnsi="Times New Roman"/>
          <w:sz w:val="28"/>
          <w:szCs w:val="28"/>
        </w:rPr>
        <w:t>в</w:t>
      </w:r>
      <w:r w:rsidRPr="00191CFE">
        <w:rPr>
          <w:rFonts w:ascii="Times New Roman" w:hAnsi="Times New Roman"/>
          <w:sz w:val="28"/>
          <w:szCs w:val="28"/>
        </w:rPr>
        <w:t>ленных нарушениях, об их характере; подпись лица (лиц), осуществляющего проверку; директора учреждения об ознакомлении со справкой, дата ознако</w:t>
      </w:r>
      <w:r w:rsidRPr="00191CFE">
        <w:rPr>
          <w:rFonts w:ascii="Times New Roman" w:hAnsi="Times New Roman"/>
          <w:sz w:val="28"/>
          <w:szCs w:val="28"/>
        </w:rPr>
        <w:t>м</w:t>
      </w:r>
      <w:r w:rsidRPr="00191CFE">
        <w:rPr>
          <w:rFonts w:ascii="Times New Roman" w:hAnsi="Times New Roman"/>
          <w:sz w:val="28"/>
          <w:szCs w:val="28"/>
        </w:rPr>
        <w:t xml:space="preserve">ления. </w:t>
      </w:r>
    </w:p>
    <w:p w:rsidR="00191CFE" w:rsidRPr="00191CFE" w:rsidRDefault="00191CFE" w:rsidP="00191CFE">
      <w:pPr>
        <w:jc w:val="both"/>
        <w:rPr>
          <w:rFonts w:ascii="Times New Roman" w:hAnsi="Times New Roman"/>
          <w:sz w:val="28"/>
          <w:szCs w:val="28"/>
        </w:rPr>
      </w:pPr>
      <w:r w:rsidRPr="00191CFE">
        <w:rPr>
          <w:rFonts w:ascii="Times New Roman" w:hAnsi="Times New Roman"/>
          <w:sz w:val="28"/>
          <w:szCs w:val="28"/>
        </w:rPr>
        <w:tab/>
      </w:r>
      <w:r w:rsidR="00AE05C2">
        <w:rPr>
          <w:rFonts w:ascii="Times New Roman" w:hAnsi="Times New Roman"/>
          <w:sz w:val="28"/>
          <w:szCs w:val="28"/>
        </w:rPr>
        <w:t>Один</w:t>
      </w:r>
      <w:r w:rsidRPr="00191CFE">
        <w:rPr>
          <w:rFonts w:ascii="Times New Roman" w:hAnsi="Times New Roman"/>
          <w:sz w:val="28"/>
          <w:szCs w:val="28"/>
        </w:rPr>
        <w:t xml:space="preserve"> согласованн</w:t>
      </w:r>
      <w:r w:rsidR="00AE05C2">
        <w:rPr>
          <w:rFonts w:ascii="Times New Roman" w:hAnsi="Times New Roman"/>
          <w:sz w:val="28"/>
          <w:szCs w:val="28"/>
        </w:rPr>
        <w:t>ый</w:t>
      </w:r>
      <w:r w:rsidRPr="00191CFE">
        <w:rPr>
          <w:rFonts w:ascii="Times New Roman" w:hAnsi="Times New Roman"/>
          <w:sz w:val="28"/>
          <w:szCs w:val="28"/>
        </w:rPr>
        <w:t xml:space="preserve"> экземпляр справки вручается  директору учрежд</w:t>
      </w:r>
      <w:r w:rsidRPr="00191CFE">
        <w:rPr>
          <w:rFonts w:ascii="Times New Roman" w:hAnsi="Times New Roman"/>
          <w:sz w:val="28"/>
          <w:szCs w:val="28"/>
        </w:rPr>
        <w:t>е</w:t>
      </w:r>
      <w:r w:rsidRPr="00191CFE">
        <w:rPr>
          <w:rFonts w:ascii="Times New Roman" w:hAnsi="Times New Roman"/>
          <w:sz w:val="28"/>
          <w:szCs w:val="28"/>
        </w:rPr>
        <w:t>ния, деятельность котор</w:t>
      </w:r>
      <w:r w:rsidR="00AE05C2">
        <w:rPr>
          <w:rFonts w:ascii="Times New Roman" w:hAnsi="Times New Roman"/>
          <w:sz w:val="28"/>
          <w:szCs w:val="28"/>
        </w:rPr>
        <w:t>ого</w:t>
      </w:r>
      <w:r w:rsidRPr="00191CFE">
        <w:rPr>
          <w:rFonts w:ascii="Times New Roman" w:hAnsi="Times New Roman"/>
          <w:sz w:val="28"/>
          <w:szCs w:val="28"/>
        </w:rPr>
        <w:t xml:space="preserve"> проверена. </w:t>
      </w:r>
      <w:r w:rsidR="00AE05C2">
        <w:rPr>
          <w:rFonts w:ascii="Times New Roman" w:hAnsi="Times New Roman"/>
          <w:sz w:val="28"/>
          <w:szCs w:val="28"/>
        </w:rPr>
        <w:t>Второй</w:t>
      </w:r>
      <w:r w:rsidRPr="00191CFE">
        <w:rPr>
          <w:rFonts w:ascii="Times New Roman" w:hAnsi="Times New Roman"/>
          <w:sz w:val="28"/>
          <w:szCs w:val="28"/>
        </w:rPr>
        <w:t xml:space="preserve"> согласованный экземпляр справки хранится в отделе</w:t>
      </w:r>
      <w:r w:rsidR="00AE05C2">
        <w:rPr>
          <w:rFonts w:ascii="Times New Roman" w:hAnsi="Times New Roman"/>
          <w:sz w:val="28"/>
          <w:szCs w:val="28"/>
        </w:rPr>
        <w:t xml:space="preserve"> домов-интернатов</w:t>
      </w:r>
      <w:r w:rsidRPr="00191CFE">
        <w:rPr>
          <w:rFonts w:ascii="Times New Roman" w:hAnsi="Times New Roman"/>
          <w:sz w:val="28"/>
          <w:szCs w:val="28"/>
        </w:rPr>
        <w:t>.</w:t>
      </w:r>
    </w:p>
    <w:p w:rsidR="00191CFE" w:rsidRPr="00191CFE" w:rsidRDefault="00191CFE" w:rsidP="00191CFE">
      <w:pPr>
        <w:jc w:val="both"/>
        <w:rPr>
          <w:rFonts w:ascii="Times New Roman" w:hAnsi="Times New Roman"/>
          <w:sz w:val="28"/>
          <w:szCs w:val="28"/>
        </w:rPr>
      </w:pPr>
      <w:r w:rsidRPr="00191CFE">
        <w:rPr>
          <w:rFonts w:ascii="Times New Roman" w:hAnsi="Times New Roman"/>
          <w:sz w:val="28"/>
          <w:szCs w:val="28"/>
        </w:rPr>
        <w:tab/>
        <w:t>В случае выявления в результате мероприятий по контролю нарушени</w:t>
      </w:r>
      <w:r w:rsidR="00AE05C2">
        <w:rPr>
          <w:rFonts w:ascii="Times New Roman" w:hAnsi="Times New Roman"/>
          <w:sz w:val="28"/>
          <w:szCs w:val="28"/>
        </w:rPr>
        <w:t xml:space="preserve">й </w:t>
      </w:r>
      <w:r w:rsidRPr="00191CFE">
        <w:rPr>
          <w:rFonts w:ascii="Times New Roman" w:hAnsi="Times New Roman"/>
          <w:sz w:val="28"/>
          <w:szCs w:val="28"/>
        </w:rPr>
        <w:t xml:space="preserve"> директором учреждения разрабатываются план мероприятий  по устранению выявленных нарушений.  </w:t>
      </w:r>
    </w:p>
    <w:p w:rsidR="00FD60BA" w:rsidRPr="00191CFE" w:rsidRDefault="00191CFE" w:rsidP="00191CFE">
      <w:pPr>
        <w:jc w:val="both"/>
        <w:rPr>
          <w:rFonts w:ascii="Times New Roman" w:hAnsi="Times New Roman"/>
          <w:sz w:val="28"/>
          <w:szCs w:val="28"/>
        </w:rPr>
      </w:pPr>
      <w:r w:rsidRPr="00191CFE">
        <w:rPr>
          <w:rFonts w:ascii="Times New Roman" w:hAnsi="Times New Roman"/>
          <w:sz w:val="28"/>
          <w:szCs w:val="28"/>
        </w:rPr>
        <w:tab/>
        <w:t>Материалы по итогам проверки деятельности   учреждения, план по ус</w:t>
      </w:r>
      <w:r w:rsidRPr="00191CFE">
        <w:rPr>
          <w:rFonts w:ascii="Times New Roman" w:hAnsi="Times New Roman"/>
          <w:sz w:val="28"/>
          <w:szCs w:val="28"/>
        </w:rPr>
        <w:t>т</w:t>
      </w:r>
      <w:r w:rsidRPr="00191CFE">
        <w:rPr>
          <w:rFonts w:ascii="Times New Roman" w:hAnsi="Times New Roman"/>
          <w:sz w:val="28"/>
          <w:szCs w:val="28"/>
        </w:rPr>
        <w:t xml:space="preserve">ранению выявленных в ходе проверки замечаний, нарушений рассматриваются начальником </w:t>
      </w:r>
      <w:r w:rsidR="00CC79CC">
        <w:rPr>
          <w:rFonts w:ascii="Times New Roman" w:hAnsi="Times New Roman"/>
          <w:sz w:val="28"/>
          <w:szCs w:val="28"/>
        </w:rPr>
        <w:t xml:space="preserve">отдела домов-интернатов </w:t>
      </w:r>
      <w:r w:rsidRPr="00191CFE">
        <w:rPr>
          <w:rFonts w:ascii="Times New Roman" w:hAnsi="Times New Roman"/>
          <w:sz w:val="28"/>
          <w:szCs w:val="28"/>
        </w:rPr>
        <w:t>на планерном совещании</w:t>
      </w:r>
      <w:r w:rsidR="00CC79CC">
        <w:rPr>
          <w:rFonts w:ascii="Times New Roman" w:hAnsi="Times New Roman"/>
          <w:sz w:val="28"/>
          <w:szCs w:val="28"/>
        </w:rPr>
        <w:t xml:space="preserve"> с сотрудник</w:t>
      </w:r>
      <w:r w:rsidR="00CC79CC">
        <w:rPr>
          <w:rFonts w:ascii="Times New Roman" w:hAnsi="Times New Roman"/>
          <w:sz w:val="28"/>
          <w:szCs w:val="28"/>
        </w:rPr>
        <w:t>а</w:t>
      </w:r>
      <w:r w:rsidR="00CC79CC">
        <w:rPr>
          <w:rFonts w:ascii="Times New Roman" w:hAnsi="Times New Roman"/>
          <w:sz w:val="28"/>
          <w:szCs w:val="28"/>
        </w:rPr>
        <w:t>ми отдела</w:t>
      </w:r>
      <w:r w:rsidRPr="00191CFE">
        <w:rPr>
          <w:rFonts w:ascii="Times New Roman" w:hAnsi="Times New Roman"/>
          <w:sz w:val="28"/>
          <w:szCs w:val="28"/>
        </w:rPr>
        <w:t>.</w:t>
      </w:r>
      <w:r w:rsidR="00FD60BA">
        <w:rPr>
          <w:rFonts w:ascii="Times New Roman" w:hAnsi="Times New Roman"/>
          <w:sz w:val="28"/>
          <w:szCs w:val="28"/>
        </w:rPr>
        <w:tab/>
      </w:r>
    </w:p>
    <w:p w:rsidR="00191CFE" w:rsidRDefault="00CC79CC" w:rsidP="00191CF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Начальником управления учреждений пожилых граждан и инвалидов </w:t>
      </w:r>
      <w:r w:rsidR="00881189">
        <w:rPr>
          <w:rFonts w:ascii="Times New Roman" w:hAnsi="Times New Roman"/>
          <w:sz w:val="28"/>
          <w:szCs w:val="28"/>
        </w:rPr>
        <w:t>д</w:t>
      </w:r>
      <w:r w:rsidR="00881189">
        <w:rPr>
          <w:rFonts w:ascii="Times New Roman" w:hAnsi="Times New Roman"/>
          <w:sz w:val="28"/>
          <w:szCs w:val="28"/>
        </w:rPr>
        <w:t>е</w:t>
      </w:r>
      <w:r w:rsidR="00881189">
        <w:rPr>
          <w:rFonts w:ascii="Times New Roman" w:hAnsi="Times New Roman"/>
          <w:sz w:val="28"/>
          <w:szCs w:val="28"/>
        </w:rPr>
        <w:t xml:space="preserve">партамента </w:t>
      </w:r>
      <w:r>
        <w:rPr>
          <w:rFonts w:ascii="Times New Roman" w:hAnsi="Times New Roman"/>
          <w:sz w:val="28"/>
          <w:szCs w:val="28"/>
        </w:rPr>
        <w:t>могут</w:t>
      </w:r>
      <w:r w:rsidR="00191CFE" w:rsidRPr="00191CFE">
        <w:rPr>
          <w:rFonts w:ascii="Times New Roman" w:hAnsi="Times New Roman"/>
          <w:sz w:val="28"/>
          <w:szCs w:val="28"/>
        </w:rPr>
        <w:t xml:space="preserve"> рассматриваться материалы по итогам осуществленных пл</w:t>
      </w:r>
      <w:r w:rsidR="00191CFE" w:rsidRPr="00191CFE">
        <w:rPr>
          <w:rFonts w:ascii="Times New Roman" w:hAnsi="Times New Roman"/>
          <w:sz w:val="28"/>
          <w:szCs w:val="28"/>
        </w:rPr>
        <w:t>а</w:t>
      </w:r>
      <w:r w:rsidR="00191CFE" w:rsidRPr="00191CFE">
        <w:rPr>
          <w:rFonts w:ascii="Times New Roman" w:hAnsi="Times New Roman"/>
          <w:sz w:val="28"/>
          <w:szCs w:val="28"/>
        </w:rPr>
        <w:lastRenderedPageBreak/>
        <w:t>новых и внеплановых мероприятий</w:t>
      </w:r>
      <w:r>
        <w:rPr>
          <w:rFonts w:ascii="Times New Roman" w:hAnsi="Times New Roman"/>
          <w:sz w:val="28"/>
          <w:szCs w:val="28"/>
        </w:rPr>
        <w:t xml:space="preserve"> по контролю на планерном совещании</w:t>
      </w:r>
      <w:r w:rsidR="00191CFE" w:rsidRPr="00191CFE">
        <w:rPr>
          <w:rFonts w:ascii="Times New Roman" w:hAnsi="Times New Roman"/>
          <w:sz w:val="28"/>
          <w:szCs w:val="28"/>
        </w:rPr>
        <w:t xml:space="preserve"> с приглашением  директора учреждения.</w:t>
      </w:r>
    </w:p>
    <w:p w:rsidR="00FD60BA" w:rsidRPr="00191CFE" w:rsidRDefault="00FD60BA" w:rsidP="00FD60BA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</w:t>
      </w:r>
      <w:r w:rsidRPr="00191CFE">
        <w:rPr>
          <w:rFonts w:ascii="Times New Roman" w:hAnsi="Times New Roman"/>
          <w:sz w:val="28"/>
          <w:szCs w:val="28"/>
        </w:rPr>
        <w:t>выявлении обстоятельств, обосновывающих проведение внепланов</w:t>
      </w:r>
      <w:r w:rsidRPr="00191CFE">
        <w:rPr>
          <w:rFonts w:ascii="Times New Roman" w:hAnsi="Times New Roman"/>
          <w:sz w:val="28"/>
          <w:szCs w:val="28"/>
        </w:rPr>
        <w:t>о</w:t>
      </w:r>
      <w:r w:rsidRPr="00191CFE">
        <w:rPr>
          <w:rFonts w:ascii="Times New Roman" w:hAnsi="Times New Roman"/>
          <w:sz w:val="28"/>
          <w:szCs w:val="28"/>
        </w:rPr>
        <w:t xml:space="preserve">го мероприятия по контролю, отделом </w:t>
      </w:r>
      <w:r>
        <w:rPr>
          <w:rFonts w:ascii="Times New Roman" w:hAnsi="Times New Roman"/>
          <w:sz w:val="28"/>
          <w:szCs w:val="28"/>
        </w:rPr>
        <w:t>домов-интернатов</w:t>
      </w:r>
      <w:r w:rsidRPr="00191CFE">
        <w:rPr>
          <w:rFonts w:ascii="Times New Roman" w:hAnsi="Times New Roman"/>
          <w:sz w:val="28"/>
          <w:szCs w:val="28"/>
        </w:rPr>
        <w:t xml:space="preserve"> готовится  проект </w:t>
      </w:r>
      <w:r w:rsidRPr="00292D15">
        <w:rPr>
          <w:rFonts w:ascii="Times New Roman" w:hAnsi="Times New Roman"/>
          <w:sz w:val="28"/>
          <w:szCs w:val="28"/>
        </w:rPr>
        <w:t>приказа руководителя департамента по проверке деятельности учреждения.</w:t>
      </w:r>
    </w:p>
    <w:p w:rsidR="00191CFE" w:rsidRPr="00191CFE" w:rsidRDefault="00191CFE" w:rsidP="00191CFE">
      <w:pPr>
        <w:jc w:val="both"/>
        <w:rPr>
          <w:rFonts w:ascii="Times New Roman" w:hAnsi="Times New Roman"/>
          <w:sz w:val="28"/>
          <w:szCs w:val="28"/>
        </w:rPr>
      </w:pPr>
      <w:r w:rsidRPr="00191CFE">
        <w:rPr>
          <w:rFonts w:ascii="Times New Roman" w:hAnsi="Times New Roman"/>
          <w:sz w:val="28"/>
          <w:szCs w:val="28"/>
        </w:rPr>
        <w:tab/>
        <w:t>Материалы по итогам проверки деятельности учреждений могут рассма</w:t>
      </w:r>
      <w:r w:rsidRPr="00191CFE">
        <w:rPr>
          <w:rFonts w:ascii="Times New Roman" w:hAnsi="Times New Roman"/>
          <w:sz w:val="28"/>
          <w:szCs w:val="28"/>
        </w:rPr>
        <w:t>т</w:t>
      </w:r>
      <w:r w:rsidRPr="00191CFE">
        <w:rPr>
          <w:rFonts w:ascii="Times New Roman" w:hAnsi="Times New Roman"/>
          <w:sz w:val="28"/>
          <w:szCs w:val="28"/>
        </w:rPr>
        <w:t>риваться в установленном порядке руководителем департамента, а также ко</w:t>
      </w:r>
      <w:r w:rsidRPr="00191CFE">
        <w:rPr>
          <w:rFonts w:ascii="Times New Roman" w:hAnsi="Times New Roman"/>
          <w:sz w:val="28"/>
          <w:szCs w:val="28"/>
        </w:rPr>
        <w:t>л</w:t>
      </w:r>
      <w:r w:rsidRPr="00191CFE">
        <w:rPr>
          <w:rFonts w:ascii="Times New Roman" w:hAnsi="Times New Roman"/>
          <w:sz w:val="28"/>
          <w:szCs w:val="28"/>
        </w:rPr>
        <w:t>легией департамента в соответствии с утвержденным планом работы департ</w:t>
      </w:r>
      <w:r w:rsidRPr="00191CFE">
        <w:rPr>
          <w:rFonts w:ascii="Times New Roman" w:hAnsi="Times New Roman"/>
          <w:sz w:val="28"/>
          <w:szCs w:val="28"/>
        </w:rPr>
        <w:t>а</w:t>
      </w:r>
      <w:r w:rsidRPr="00191CFE">
        <w:rPr>
          <w:rFonts w:ascii="Times New Roman" w:hAnsi="Times New Roman"/>
          <w:sz w:val="28"/>
          <w:szCs w:val="28"/>
        </w:rPr>
        <w:t xml:space="preserve">мента.   </w:t>
      </w:r>
    </w:p>
    <w:p w:rsidR="00191CFE" w:rsidRPr="00191CFE" w:rsidRDefault="000B4EB6" w:rsidP="00191CF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B4EB6">
        <w:rPr>
          <w:rFonts w:ascii="Times New Roman" w:hAnsi="Times New Roman"/>
          <w:sz w:val="28"/>
          <w:szCs w:val="28"/>
        </w:rPr>
        <w:t>3</w:t>
      </w:r>
      <w:r w:rsidR="00191CFE" w:rsidRPr="00191CFE">
        <w:rPr>
          <w:rFonts w:ascii="Times New Roman" w:hAnsi="Times New Roman"/>
          <w:sz w:val="28"/>
          <w:szCs w:val="28"/>
        </w:rPr>
        <w:t>.8. Руководителем департамента на основе рассмотрения материалов по итогам проверки деятельности  учреждений может в установленном порядке приниматься решение о привлечении должностных лиц, виновных в нарушен</w:t>
      </w:r>
      <w:r w:rsidR="00191CFE" w:rsidRPr="00191CFE">
        <w:rPr>
          <w:rFonts w:ascii="Times New Roman" w:hAnsi="Times New Roman"/>
          <w:sz w:val="28"/>
          <w:szCs w:val="28"/>
        </w:rPr>
        <w:t>и</w:t>
      </w:r>
      <w:r w:rsidR="00191CFE" w:rsidRPr="00191CFE">
        <w:rPr>
          <w:rFonts w:ascii="Times New Roman" w:hAnsi="Times New Roman"/>
          <w:sz w:val="28"/>
          <w:szCs w:val="28"/>
        </w:rPr>
        <w:t>ях государственных стандартов, к ответственности.</w:t>
      </w:r>
    </w:p>
    <w:p w:rsidR="00191CFE" w:rsidRPr="003C2B5A" w:rsidRDefault="00191CFE" w:rsidP="00191CFE">
      <w:pPr>
        <w:jc w:val="both"/>
        <w:rPr>
          <w:rFonts w:ascii="Times New Roman" w:hAnsi="Times New Roman"/>
          <w:sz w:val="28"/>
          <w:szCs w:val="28"/>
        </w:rPr>
      </w:pPr>
      <w:r w:rsidRPr="00191CFE">
        <w:rPr>
          <w:rFonts w:ascii="Times New Roman" w:hAnsi="Times New Roman"/>
          <w:sz w:val="28"/>
          <w:szCs w:val="28"/>
        </w:rPr>
        <w:tab/>
      </w:r>
      <w:r w:rsidR="000B4EB6" w:rsidRPr="00881189">
        <w:rPr>
          <w:rFonts w:ascii="Times New Roman" w:hAnsi="Times New Roman"/>
          <w:sz w:val="28"/>
          <w:szCs w:val="28"/>
        </w:rPr>
        <w:t>3</w:t>
      </w:r>
      <w:r w:rsidR="00881189">
        <w:rPr>
          <w:rFonts w:ascii="Times New Roman" w:hAnsi="Times New Roman"/>
          <w:sz w:val="28"/>
          <w:szCs w:val="28"/>
        </w:rPr>
        <w:t>.9</w:t>
      </w:r>
      <w:r w:rsidRPr="003C2B5A">
        <w:rPr>
          <w:rFonts w:ascii="Times New Roman" w:hAnsi="Times New Roman"/>
          <w:sz w:val="28"/>
          <w:szCs w:val="28"/>
        </w:rPr>
        <w:t xml:space="preserve">. Отделом </w:t>
      </w:r>
      <w:r w:rsidR="00E831A9" w:rsidRPr="003C2B5A">
        <w:rPr>
          <w:rFonts w:ascii="Times New Roman" w:hAnsi="Times New Roman"/>
          <w:sz w:val="28"/>
          <w:szCs w:val="28"/>
        </w:rPr>
        <w:t>домов-интернатов</w:t>
      </w:r>
      <w:r w:rsidRPr="003C2B5A">
        <w:rPr>
          <w:rFonts w:ascii="Times New Roman" w:hAnsi="Times New Roman"/>
          <w:sz w:val="28"/>
          <w:szCs w:val="28"/>
        </w:rPr>
        <w:t xml:space="preserve"> ведется журнал учета мероприятий по контролю за соблюдением государственных стандартов, в который вносятся сведения о выполненных плановых и внеплановых мероприятиях по контролю (приложе</w:t>
      </w:r>
      <w:r w:rsidR="00173711">
        <w:rPr>
          <w:rFonts w:ascii="Times New Roman" w:hAnsi="Times New Roman"/>
          <w:sz w:val="28"/>
          <w:szCs w:val="28"/>
        </w:rPr>
        <w:t>ние</w:t>
      </w:r>
      <w:r w:rsidRPr="003C2B5A">
        <w:rPr>
          <w:rFonts w:ascii="Times New Roman" w:hAnsi="Times New Roman"/>
          <w:sz w:val="28"/>
          <w:szCs w:val="28"/>
        </w:rPr>
        <w:t xml:space="preserve">). </w:t>
      </w:r>
    </w:p>
    <w:p w:rsidR="00191CFE" w:rsidRPr="00191CFE" w:rsidRDefault="00191CFE" w:rsidP="00191CFE">
      <w:pPr>
        <w:jc w:val="both"/>
        <w:rPr>
          <w:rFonts w:ascii="Times New Roman" w:hAnsi="Times New Roman"/>
          <w:sz w:val="28"/>
          <w:szCs w:val="28"/>
        </w:rPr>
      </w:pPr>
      <w:r w:rsidRPr="00191CFE">
        <w:rPr>
          <w:rFonts w:ascii="Times New Roman" w:hAnsi="Times New Roman"/>
        </w:rPr>
        <w:t xml:space="preserve">  </w:t>
      </w:r>
      <w:r w:rsidRPr="00191CFE">
        <w:rPr>
          <w:rFonts w:ascii="Times New Roman" w:hAnsi="Times New Roman"/>
        </w:rPr>
        <w:tab/>
      </w:r>
      <w:r w:rsidR="000B4EB6" w:rsidRPr="00881189">
        <w:rPr>
          <w:rFonts w:ascii="Times New Roman" w:hAnsi="Times New Roman"/>
          <w:sz w:val="28"/>
          <w:szCs w:val="28"/>
        </w:rPr>
        <w:t>3</w:t>
      </w:r>
      <w:r w:rsidRPr="00191CFE">
        <w:rPr>
          <w:rFonts w:ascii="Times New Roman" w:hAnsi="Times New Roman"/>
        </w:rPr>
        <w:t>.</w:t>
      </w:r>
      <w:r w:rsidRPr="00191CFE">
        <w:rPr>
          <w:rFonts w:ascii="Times New Roman" w:hAnsi="Times New Roman"/>
          <w:sz w:val="28"/>
          <w:szCs w:val="28"/>
        </w:rPr>
        <w:t>1</w:t>
      </w:r>
      <w:r w:rsidR="00881189">
        <w:rPr>
          <w:rFonts w:ascii="Times New Roman" w:hAnsi="Times New Roman"/>
          <w:sz w:val="28"/>
          <w:szCs w:val="28"/>
        </w:rPr>
        <w:t>0</w:t>
      </w:r>
      <w:r w:rsidRPr="00191CFE">
        <w:rPr>
          <w:rFonts w:ascii="Times New Roman" w:hAnsi="Times New Roman"/>
        </w:rPr>
        <w:t xml:space="preserve">. </w:t>
      </w:r>
      <w:r w:rsidRPr="00191CFE">
        <w:rPr>
          <w:rFonts w:ascii="Times New Roman" w:hAnsi="Times New Roman"/>
          <w:sz w:val="28"/>
          <w:szCs w:val="28"/>
        </w:rPr>
        <w:t>Организация контроля за соблюдением последовательности дейст</w:t>
      </w:r>
      <w:r w:rsidRPr="00191CFE">
        <w:rPr>
          <w:rFonts w:ascii="Times New Roman" w:hAnsi="Times New Roman"/>
          <w:sz w:val="28"/>
          <w:szCs w:val="28"/>
        </w:rPr>
        <w:softHyphen/>
        <w:t xml:space="preserve">вий отдела </w:t>
      </w:r>
      <w:r w:rsidR="00E831A9">
        <w:rPr>
          <w:rFonts w:ascii="Times New Roman" w:hAnsi="Times New Roman"/>
          <w:sz w:val="28"/>
          <w:szCs w:val="28"/>
        </w:rPr>
        <w:t>домов-интернатов</w:t>
      </w:r>
      <w:r w:rsidRPr="00191CFE">
        <w:rPr>
          <w:rFonts w:ascii="Times New Roman" w:hAnsi="Times New Roman"/>
          <w:sz w:val="28"/>
          <w:szCs w:val="28"/>
        </w:rPr>
        <w:t>, определенных административными процедур</w:t>
      </w:r>
      <w:r w:rsidRPr="00191CFE">
        <w:rPr>
          <w:rFonts w:ascii="Times New Roman" w:hAnsi="Times New Roman"/>
          <w:sz w:val="28"/>
          <w:szCs w:val="28"/>
        </w:rPr>
        <w:t>а</w:t>
      </w:r>
      <w:r w:rsidRPr="00191CFE">
        <w:rPr>
          <w:rFonts w:ascii="Times New Roman" w:hAnsi="Times New Roman"/>
          <w:sz w:val="28"/>
          <w:szCs w:val="28"/>
        </w:rPr>
        <w:t>ми, принятием решений начальника отдела и исполне</w:t>
      </w:r>
      <w:r w:rsidRPr="00191CFE">
        <w:rPr>
          <w:rFonts w:ascii="Times New Roman" w:hAnsi="Times New Roman"/>
          <w:sz w:val="28"/>
          <w:szCs w:val="28"/>
        </w:rPr>
        <w:softHyphen/>
        <w:t>нием настоящего Адм</w:t>
      </w:r>
      <w:r w:rsidRPr="00191CFE">
        <w:rPr>
          <w:rFonts w:ascii="Times New Roman" w:hAnsi="Times New Roman"/>
          <w:sz w:val="28"/>
          <w:szCs w:val="28"/>
        </w:rPr>
        <w:t>и</w:t>
      </w:r>
      <w:r w:rsidRPr="00191CFE">
        <w:rPr>
          <w:rFonts w:ascii="Times New Roman" w:hAnsi="Times New Roman"/>
          <w:sz w:val="28"/>
          <w:szCs w:val="28"/>
        </w:rPr>
        <w:t>нистративного регламента обеспечивается начальником управления учрежд</w:t>
      </w:r>
      <w:r w:rsidRPr="00191CFE">
        <w:rPr>
          <w:rFonts w:ascii="Times New Roman" w:hAnsi="Times New Roman"/>
          <w:sz w:val="28"/>
          <w:szCs w:val="28"/>
        </w:rPr>
        <w:t>е</w:t>
      </w:r>
      <w:r w:rsidRPr="00191CFE">
        <w:rPr>
          <w:rFonts w:ascii="Times New Roman" w:hAnsi="Times New Roman"/>
          <w:sz w:val="28"/>
          <w:szCs w:val="28"/>
        </w:rPr>
        <w:t>ний пожилых граждан и инвалидов</w:t>
      </w:r>
      <w:r w:rsidR="00881189">
        <w:rPr>
          <w:rFonts w:ascii="Times New Roman" w:hAnsi="Times New Roman"/>
          <w:sz w:val="28"/>
          <w:szCs w:val="28"/>
        </w:rPr>
        <w:t xml:space="preserve"> департамента</w:t>
      </w:r>
      <w:r w:rsidRPr="00191CFE">
        <w:rPr>
          <w:rFonts w:ascii="Times New Roman" w:hAnsi="Times New Roman"/>
          <w:sz w:val="28"/>
          <w:szCs w:val="28"/>
        </w:rPr>
        <w:t>.</w:t>
      </w:r>
    </w:p>
    <w:p w:rsidR="00191CFE" w:rsidRPr="00191CFE" w:rsidRDefault="000B4EB6" w:rsidP="00191CFE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CF3407">
        <w:rPr>
          <w:rFonts w:ascii="Times New Roman" w:hAnsi="Times New Roman"/>
          <w:sz w:val="28"/>
          <w:szCs w:val="28"/>
        </w:rPr>
        <w:t>3</w:t>
      </w:r>
      <w:r w:rsidR="00881189">
        <w:rPr>
          <w:rFonts w:ascii="Times New Roman" w:hAnsi="Times New Roman"/>
          <w:sz w:val="28"/>
          <w:szCs w:val="28"/>
        </w:rPr>
        <w:t>.11</w:t>
      </w:r>
      <w:r w:rsidR="00191CFE" w:rsidRPr="00191CFE">
        <w:rPr>
          <w:rFonts w:ascii="Times New Roman" w:hAnsi="Times New Roman"/>
          <w:sz w:val="28"/>
          <w:szCs w:val="28"/>
        </w:rPr>
        <w:t xml:space="preserve">. </w:t>
      </w:r>
      <w:r w:rsidR="00191CFE" w:rsidRPr="00191CFE">
        <w:rPr>
          <w:rFonts w:ascii="Times New Roman" w:hAnsi="Times New Roman"/>
          <w:bCs/>
          <w:sz w:val="28"/>
          <w:szCs w:val="28"/>
        </w:rPr>
        <w:t>Порядок обжалования действий должностных лиц департамента, принятых в ходе осуществления мероприятий по контролю, а также на основе рассмотрения их результатов осуществляется в соответствии с законодательс</w:t>
      </w:r>
      <w:r w:rsidR="00191CFE" w:rsidRPr="00191CFE">
        <w:rPr>
          <w:rFonts w:ascii="Times New Roman" w:hAnsi="Times New Roman"/>
          <w:bCs/>
          <w:sz w:val="28"/>
          <w:szCs w:val="28"/>
        </w:rPr>
        <w:t>т</w:t>
      </w:r>
      <w:r w:rsidR="00191CFE" w:rsidRPr="00191CFE">
        <w:rPr>
          <w:rFonts w:ascii="Times New Roman" w:hAnsi="Times New Roman"/>
          <w:bCs/>
          <w:sz w:val="28"/>
          <w:szCs w:val="28"/>
        </w:rPr>
        <w:t>вом Российской Федерации.</w:t>
      </w:r>
    </w:p>
    <w:p w:rsidR="000D1A34" w:rsidRDefault="000B4EB6" w:rsidP="004F68C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F3407">
        <w:rPr>
          <w:rFonts w:ascii="Times New Roman" w:hAnsi="Times New Roman"/>
          <w:sz w:val="28"/>
          <w:szCs w:val="28"/>
        </w:rPr>
        <w:t>3</w:t>
      </w:r>
      <w:r w:rsidR="00881189">
        <w:rPr>
          <w:rFonts w:ascii="Times New Roman" w:hAnsi="Times New Roman"/>
          <w:sz w:val="28"/>
          <w:szCs w:val="28"/>
        </w:rPr>
        <w:t>.12</w:t>
      </w:r>
      <w:r w:rsidR="00191CFE" w:rsidRPr="003C2B5A">
        <w:rPr>
          <w:rFonts w:ascii="Times New Roman" w:hAnsi="Times New Roman"/>
          <w:sz w:val="28"/>
          <w:szCs w:val="28"/>
        </w:rPr>
        <w:t>. Мероприятия учреждений по внутреннему контролю за соблюде</w:t>
      </w:r>
      <w:r w:rsidR="00B05A39" w:rsidRPr="003C2B5A">
        <w:rPr>
          <w:rFonts w:ascii="Times New Roman" w:hAnsi="Times New Roman"/>
          <w:sz w:val="28"/>
          <w:szCs w:val="28"/>
        </w:rPr>
        <w:t>н</w:t>
      </w:r>
      <w:r w:rsidR="00B05A39" w:rsidRPr="003C2B5A">
        <w:rPr>
          <w:rFonts w:ascii="Times New Roman" w:hAnsi="Times New Roman"/>
          <w:sz w:val="28"/>
          <w:szCs w:val="28"/>
        </w:rPr>
        <w:t>и</w:t>
      </w:r>
      <w:r w:rsidR="00B05A39" w:rsidRPr="003C2B5A">
        <w:rPr>
          <w:rFonts w:ascii="Times New Roman" w:hAnsi="Times New Roman"/>
          <w:sz w:val="28"/>
          <w:szCs w:val="28"/>
        </w:rPr>
        <w:t>ем государственных стандартов и</w:t>
      </w:r>
      <w:r w:rsidR="00191CFE" w:rsidRPr="003C2B5A">
        <w:rPr>
          <w:rFonts w:ascii="Times New Roman" w:hAnsi="Times New Roman"/>
          <w:sz w:val="28"/>
          <w:szCs w:val="28"/>
        </w:rPr>
        <w:t xml:space="preserve"> краевого перечня гарантированных госуда</w:t>
      </w:r>
      <w:r w:rsidR="00191CFE" w:rsidRPr="003C2B5A">
        <w:rPr>
          <w:rFonts w:ascii="Times New Roman" w:hAnsi="Times New Roman"/>
          <w:sz w:val="28"/>
          <w:szCs w:val="28"/>
        </w:rPr>
        <w:t>р</w:t>
      </w:r>
      <w:r w:rsidR="00191CFE" w:rsidRPr="003C2B5A">
        <w:rPr>
          <w:rFonts w:ascii="Times New Roman" w:hAnsi="Times New Roman"/>
          <w:sz w:val="28"/>
          <w:szCs w:val="28"/>
        </w:rPr>
        <w:t>ственных социальных услуг осуществляются в соответствии с</w:t>
      </w:r>
      <w:r w:rsidR="003C2B5A" w:rsidRPr="003C2B5A">
        <w:rPr>
          <w:rFonts w:ascii="Times New Roman" w:hAnsi="Times New Roman"/>
          <w:sz w:val="28"/>
          <w:szCs w:val="28"/>
        </w:rPr>
        <w:t xml:space="preserve"> требованиями Национального стандарта ГОСТ Р 52497-2005 «Социальное обслуживание н</w:t>
      </w:r>
      <w:r w:rsidR="003C2B5A" w:rsidRPr="003C2B5A">
        <w:rPr>
          <w:rFonts w:ascii="Times New Roman" w:hAnsi="Times New Roman"/>
          <w:sz w:val="28"/>
          <w:szCs w:val="28"/>
        </w:rPr>
        <w:t>а</w:t>
      </w:r>
      <w:r w:rsidR="003C2B5A" w:rsidRPr="003C2B5A">
        <w:rPr>
          <w:rFonts w:ascii="Times New Roman" w:hAnsi="Times New Roman"/>
          <w:sz w:val="28"/>
          <w:szCs w:val="28"/>
        </w:rPr>
        <w:t>селения. Система качества учреждений социального обслуживания»</w:t>
      </w:r>
      <w:r w:rsidR="00B05A39" w:rsidRPr="003C2B5A">
        <w:rPr>
          <w:rFonts w:ascii="Times New Roman" w:hAnsi="Times New Roman"/>
          <w:sz w:val="28"/>
          <w:szCs w:val="28"/>
        </w:rPr>
        <w:t>.</w:t>
      </w:r>
      <w:r w:rsidR="00191CFE" w:rsidRPr="003C2B5A">
        <w:rPr>
          <w:rFonts w:ascii="Times New Roman" w:hAnsi="Times New Roman"/>
          <w:sz w:val="28"/>
          <w:szCs w:val="28"/>
        </w:rPr>
        <w:t xml:space="preserve"> </w:t>
      </w:r>
    </w:p>
    <w:p w:rsidR="003C2B5A" w:rsidRDefault="003C2B5A" w:rsidP="003C2B5A">
      <w:pPr>
        <w:jc w:val="both"/>
        <w:rPr>
          <w:rFonts w:ascii="Times New Roman" w:hAnsi="Times New Roman"/>
          <w:sz w:val="28"/>
          <w:szCs w:val="28"/>
        </w:rPr>
      </w:pPr>
    </w:p>
    <w:p w:rsidR="00E1211C" w:rsidRDefault="00E1211C" w:rsidP="003C2B5A">
      <w:pPr>
        <w:jc w:val="both"/>
        <w:rPr>
          <w:rFonts w:ascii="Times New Roman" w:hAnsi="Times New Roman"/>
          <w:sz w:val="28"/>
          <w:szCs w:val="28"/>
        </w:rPr>
      </w:pPr>
    </w:p>
    <w:p w:rsidR="00907996" w:rsidRDefault="00907996" w:rsidP="000B4EB6">
      <w:pPr>
        <w:jc w:val="both"/>
        <w:rPr>
          <w:rFonts w:ascii="Times New Roman" w:hAnsi="Times New Roman"/>
          <w:sz w:val="28"/>
          <w:szCs w:val="28"/>
        </w:rPr>
        <w:sectPr w:rsidR="00907996" w:rsidSect="00EC1A0E">
          <w:headerReference w:type="even" r:id="rId8"/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4A1140" w:rsidRDefault="00907996" w:rsidP="0090799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</w:t>
      </w:r>
      <w:r w:rsidR="004A1140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к</w:t>
      </w:r>
      <w:r w:rsidR="004A1140">
        <w:rPr>
          <w:rFonts w:ascii="Times New Roman" w:hAnsi="Times New Roman"/>
          <w:sz w:val="28"/>
          <w:szCs w:val="28"/>
        </w:rPr>
        <w:t xml:space="preserve"> Административному регламенту </w:t>
      </w:r>
    </w:p>
    <w:p w:rsidR="00907996" w:rsidRDefault="00907996" w:rsidP="0090799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и</w:t>
      </w:r>
      <w:r w:rsidR="004A1140">
        <w:rPr>
          <w:rFonts w:ascii="Times New Roman" w:hAnsi="Times New Roman"/>
          <w:sz w:val="28"/>
          <w:szCs w:val="28"/>
        </w:rPr>
        <w:t>сполнения государственной функции</w:t>
      </w:r>
      <w:r w:rsidR="004A1140" w:rsidRPr="00B05823">
        <w:rPr>
          <w:rFonts w:ascii="Times New Roman" w:hAnsi="Times New Roman"/>
          <w:sz w:val="28"/>
          <w:szCs w:val="28"/>
        </w:rPr>
        <w:t xml:space="preserve"> </w:t>
      </w:r>
    </w:p>
    <w:p w:rsidR="00907996" w:rsidRDefault="00907996" w:rsidP="0090799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4F5243">
        <w:rPr>
          <w:rFonts w:ascii="Times New Roman" w:hAnsi="Times New Roman"/>
          <w:sz w:val="28"/>
          <w:szCs w:val="28"/>
        </w:rPr>
        <w:t xml:space="preserve">      </w:t>
      </w:r>
      <w:r w:rsidR="004A1140">
        <w:rPr>
          <w:rFonts w:ascii="Times New Roman" w:hAnsi="Times New Roman"/>
          <w:sz w:val="28"/>
          <w:szCs w:val="28"/>
        </w:rPr>
        <w:t>п</w:t>
      </w:r>
      <w:r w:rsidR="004A1140" w:rsidRPr="00DD6376">
        <w:rPr>
          <w:rFonts w:ascii="Times New Roman" w:hAnsi="Times New Roman"/>
          <w:sz w:val="28"/>
          <w:szCs w:val="28"/>
        </w:rPr>
        <w:t xml:space="preserve">о осуществлению контроля за </w:t>
      </w:r>
    </w:p>
    <w:p w:rsidR="00907996" w:rsidRDefault="004A1140" w:rsidP="00907996">
      <w:pPr>
        <w:jc w:val="right"/>
        <w:rPr>
          <w:rFonts w:ascii="Times New Roman" w:hAnsi="Times New Roman"/>
          <w:sz w:val="28"/>
          <w:szCs w:val="28"/>
        </w:rPr>
      </w:pPr>
      <w:r w:rsidRPr="0032595B">
        <w:rPr>
          <w:rFonts w:ascii="Times New Roman" w:hAnsi="Times New Roman"/>
          <w:sz w:val="28"/>
          <w:szCs w:val="28"/>
        </w:rPr>
        <w:t xml:space="preserve">соблюдением государственных стандартов </w:t>
      </w:r>
    </w:p>
    <w:p w:rsidR="00907996" w:rsidRDefault="00907996" w:rsidP="0090799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4A1140" w:rsidRPr="0032595B">
        <w:rPr>
          <w:rFonts w:ascii="Times New Roman" w:hAnsi="Times New Roman"/>
          <w:sz w:val="28"/>
          <w:szCs w:val="28"/>
        </w:rPr>
        <w:t xml:space="preserve">и краевого перечня гарантированных </w:t>
      </w:r>
    </w:p>
    <w:p w:rsidR="00907996" w:rsidRDefault="00907996" w:rsidP="0090799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="004A1140" w:rsidRPr="0032595B">
        <w:rPr>
          <w:rFonts w:ascii="Times New Roman" w:hAnsi="Times New Roman"/>
          <w:sz w:val="28"/>
          <w:szCs w:val="28"/>
        </w:rPr>
        <w:t xml:space="preserve">государственных социальных услуг </w:t>
      </w:r>
    </w:p>
    <w:p w:rsidR="00907996" w:rsidRDefault="00907996" w:rsidP="0090799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4A1140" w:rsidRPr="0032595B">
        <w:rPr>
          <w:rFonts w:ascii="Times New Roman" w:hAnsi="Times New Roman"/>
          <w:sz w:val="28"/>
          <w:szCs w:val="28"/>
        </w:rPr>
        <w:t xml:space="preserve">в государственных стационарных </w:t>
      </w:r>
    </w:p>
    <w:p w:rsidR="00907996" w:rsidRDefault="00907996" w:rsidP="0090799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 w:rsidR="004A1140" w:rsidRPr="0032595B">
        <w:rPr>
          <w:rFonts w:ascii="Times New Roman" w:hAnsi="Times New Roman"/>
          <w:sz w:val="28"/>
          <w:szCs w:val="28"/>
        </w:rPr>
        <w:t xml:space="preserve">учреждениях социального </w:t>
      </w:r>
    </w:p>
    <w:p w:rsidR="004A1140" w:rsidRDefault="00907996" w:rsidP="0090799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4A1140" w:rsidRPr="0032595B">
        <w:rPr>
          <w:rFonts w:ascii="Times New Roman" w:hAnsi="Times New Roman"/>
          <w:sz w:val="28"/>
          <w:szCs w:val="28"/>
        </w:rPr>
        <w:t>обслуживания Краснодарского края</w:t>
      </w:r>
      <w:r w:rsidR="004A1140">
        <w:rPr>
          <w:rFonts w:ascii="Times New Roman" w:hAnsi="Times New Roman"/>
          <w:sz w:val="28"/>
          <w:szCs w:val="28"/>
        </w:rPr>
        <w:t xml:space="preserve"> </w:t>
      </w:r>
    </w:p>
    <w:p w:rsidR="004A1140" w:rsidRDefault="004A1140" w:rsidP="003C2B5A">
      <w:pPr>
        <w:jc w:val="both"/>
        <w:rPr>
          <w:rFonts w:ascii="Times New Roman" w:hAnsi="Times New Roman"/>
          <w:sz w:val="28"/>
          <w:szCs w:val="28"/>
        </w:rPr>
      </w:pPr>
    </w:p>
    <w:p w:rsidR="004A1140" w:rsidRDefault="004A1140" w:rsidP="003C2B5A">
      <w:pPr>
        <w:jc w:val="both"/>
        <w:rPr>
          <w:rFonts w:ascii="Times New Roman" w:hAnsi="Times New Roman"/>
          <w:sz w:val="28"/>
          <w:szCs w:val="28"/>
        </w:rPr>
      </w:pPr>
    </w:p>
    <w:p w:rsidR="004A1140" w:rsidRDefault="004A1140" w:rsidP="00907996">
      <w:pPr>
        <w:jc w:val="center"/>
        <w:rPr>
          <w:rFonts w:ascii="Times New Roman" w:hAnsi="Times New Roman"/>
          <w:sz w:val="28"/>
          <w:szCs w:val="28"/>
        </w:rPr>
      </w:pPr>
    </w:p>
    <w:p w:rsidR="00907996" w:rsidRDefault="00907996" w:rsidP="0090799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ЖУРНАЛ</w:t>
      </w:r>
    </w:p>
    <w:p w:rsidR="00907996" w:rsidRDefault="00907996" w:rsidP="0090799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учета плановых и внеплановых мероприятий по контролю за соблюдением </w:t>
      </w:r>
      <w:r w:rsidRPr="0032595B">
        <w:rPr>
          <w:rFonts w:ascii="Times New Roman" w:hAnsi="Times New Roman"/>
          <w:sz w:val="28"/>
          <w:szCs w:val="28"/>
        </w:rPr>
        <w:t>государственных стандартов и краевого п</w:t>
      </w:r>
      <w:r w:rsidRPr="0032595B">
        <w:rPr>
          <w:rFonts w:ascii="Times New Roman" w:hAnsi="Times New Roman"/>
          <w:sz w:val="28"/>
          <w:szCs w:val="28"/>
        </w:rPr>
        <w:t>е</w:t>
      </w:r>
      <w:r w:rsidRPr="0032595B">
        <w:rPr>
          <w:rFonts w:ascii="Times New Roman" w:hAnsi="Times New Roman"/>
          <w:sz w:val="28"/>
          <w:szCs w:val="28"/>
        </w:rPr>
        <w:t>речня гарантированных государственных социальных услуг в государственных стационарных учреждениях социального обслуживания Краснодарского края</w:t>
      </w:r>
      <w:r>
        <w:rPr>
          <w:rFonts w:ascii="Times New Roman" w:hAnsi="Times New Roman"/>
          <w:sz w:val="28"/>
          <w:szCs w:val="28"/>
        </w:rPr>
        <w:t>, осуществляемых отделом домов-интернатов управления учреждений пожилых гр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ждан и инвалидов департамента социальной защиты населения Краснодарского края</w:t>
      </w:r>
    </w:p>
    <w:p w:rsidR="00907996" w:rsidRDefault="00907996" w:rsidP="00907996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9"/>
        <w:gridCol w:w="3886"/>
        <w:gridCol w:w="4006"/>
        <w:gridCol w:w="3297"/>
        <w:gridCol w:w="2618"/>
      </w:tblGrid>
      <w:tr w:rsidR="00907996" w:rsidRPr="00055A8E" w:rsidTr="00055A8E">
        <w:tc>
          <w:tcPr>
            <w:tcW w:w="979" w:type="dxa"/>
          </w:tcPr>
          <w:p w:rsidR="00907996" w:rsidRPr="00055A8E" w:rsidRDefault="00907996" w:rsidP="00055A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5A8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907996" w:rsidRPr="00055A8E" w:rsidRDefault="00907996" w:rsidP="00055A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5A8E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3886" w:type="dxa"/>
          </w:tcPr>
          <w:p w:rsidR="00907996" w:rsidRPr="00055A8E" w:rsidRDefault="00907996" w:rsidP="00055A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5A8E">
              <w:rPr>
                <w:rFonts w:ascii="Times New Roman" w:hAnsi="Times New Roman"/>
                <w:sz w:val="28"/>
                <w:szCs w:val="28"/>
              </w:rPr>
              <w:t>Наименование учреждения, в отношении</w:t>
            </w:r>
            <w:r w:rsidR="008657E1" w:rsidRPr="00055A8E">
              <w:rPr>
                <w:rFonts w:ascii="Times New Roman" w:hAnsi="Times New Roman"/>
                <w:sz w:val="28"/>
                <w:szCs w:val="28"/>
              </w:rPr>
              <w:t xml:space="preserve"> которых осущес</w:t>
            </w:r>
            <w:r w:rsidR="008657E1" w:rsidRPr="00055A8E">
              <w:rPr>
                <w:rFonts w:ascii="Times New Roman" w:hAnsi="Times New Roman"/>
                <w:sz w:val="28"/>
                <w:szCs w:val="28"/>
              </w:rPr>
              <w:t>т</w:t>
            </w:r>
            <w:r w:rsidR="008657E1" w:rsidRPr="00055A8E">
              <w:rPr>
                <w:rFonts w:ascii="Times New Roman" w:hAnsi="Times New Roman"/>
                <w:sz w:val="28"/>
                <w:szCs w:val="28"/>
              </w:rPr>
              <w:t>влены мероприятия по ко</w:t>
            </w:r>
            <w:r w:rsidR="008657E1" w:rsidRPr="00055A8E">
              <w:rPr>
                <w:rFonts w:ascii="Times New Roman" w:hAnsi="Times New Roman"/>
                <w:sz w:val="28"/>
                <w:szCs w:val="28"/>
              </w:rPr>
              <w:t>н</w:t>
            </w:r>
            <w:r w:rsidR="008657E1" w:rsidRPr="00055A8E">
              <w:rPr>
                <w:rFonts w:ascii="Times New Roman" w:hAnsi="Times New Roman"/>
                <w:sz w:val="28"/>
                <w:szCs w:val="28"/>
              </w:rPr>
              <w:t>тролю</w:t>
            </w:r>
          </w:p>
        </w:tc>
        <w:tc>
          <w:tcPr>
            <w:tcW w:w="4006" w:type="dxa"/>
          </w:tcPr>
          <w:p w:rsidR="00907996" w:rsidRPr="00055A8E" w:rsidRDefault="004F5243" w:rsidP="00055A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5A8E">
              <w:rPr>
                <w:rFonts w:ascii="Times New Roman" w:hAnsi="Times New Roman"/>
                <w:sz w:val="28"/>
                <w:szCs w:val="28"/>
              </w:rPr>
              <w:t>Основные мероприятия по контролю, включенные в пр</w:t>
            </w:r>
            <w:r w:rsidRPr="00055A8E">
              <w:rPr>
                <w:rFonts w:ascii="Times New Roman" w:hAnsi="Times New Roman"/>
                <w:sz w:val="28"/>
                <w:szCs w:val="28"/>
              </w:rPr>
              <w:t>о</w:t>
            </w:r>
            <w:r w:rsidRPr="00055A8E">
              <w:rPr>
                <w:rFonts w:ascii="Times New Roman" w:hAnsi="Times New Roman"/>
                <w:sz w:val="28"/>
                <w:szCs w:val="28"/>
              </w:rPr>
              <w:t>верку учреждения</w:t>
            </w:r>
          </w:p>
        </w:tc>
        <w:tc>
          <w:tcPr>
            <w:tcW w:w="3297" w:type="dxa"/>
          </w:tcPr>
          <w:p w:rsidR="00907996" w:rsidRPr="00055A8E" w:rsidRDefault="004F5243" w:rsidP="00055A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5A8E">
              <w:rPr>
                <w:rFonts w:ascii="Times New Roman" w:hAnsi="Times New Roman"/>
                <w:sz w:val="28"/>
                <w:szCs w:val="28"/>
              </w:rPr>
              <w:t>Дата начала и окончания мероприятия по контр</w:t>
            </w:r>
            <w:r w:rsidRPr="00055A8E">
              <w:rPr>
                <w:rFonts w:ascii="Times New Roman" w:hAnsi="Times New Roman"/>
                <w:sz w:val="28"/>
                <w:szCs w:val="28"/>
              </w:rPr>
              <w:t>о</w:t>
            </w:r>
            <w:r w:rsidRPr="00055A8E">
              <w:rPr>
                <w:rFonts w:ascii="Times New Roman" w:hAnsi="Times New Roman"/>
                <w:sz w:val="28"/>
                <w:szCs w:val="28"/>
              </w:rPr>
              <w:t>лю, фамилии сотрудн</w:t>
            </w:r>
            <w:r w:rsidRPr="00055A8E">
              <w:rPr>
                <w:rFonts w:ascii="Times New Roman" w:hAnsi="Times New Roman"/>
                <w:sz w:val="28"/>
                <w:szCs w:val="28"/>
              </w:rPr>
              <w:t>и</w:t>
            </w:r>
            <w:r w:rsidRPr="00055A8E">
              <w:rPr>
                <w:rFonts w:ascii="Times New Roman" w:hAnsi="Times New Roman"/>
                <w:sz w:val="28"/>
                <w:szCs w:val="28"/>
              </w:rPr>
              <w:t>ков отдела направленных для проведения мер</w:t>
            </w:r>
            <w:r w:rsidRPr="00055A8E">
              <w:rPr>
                <w:rFonts w:ascii="Times New Roman" w:hAnsi="Times New Roman"/>
                <w:sz w:val="28"/>
                <w:szCs w:val="28"/>
              </w:rPr>
              <w:t>о</w:t>
            </w:r>
            <w:r w:rsidRPr="00055A8E">
              <w:rPr>
                <w:rFonts w:ascii="Times New Roman" w:hAnsi="Times New Roman"/>
                <w:sz w:val="28"/>
                <w:szCs w:val="28"/>
              </w:rPr>
              <w:t>приятий</w:t>
            </w:r>
          </w:p>
        </w:tc>
        <w:tc>
          <w:tcPr>
            <w:tcW w:w="2618" w:type="dxa"/>
          </w:tcPr>
          <w:p w:rsidR="00907996" w:rsidRPr="00055A8E" w:rsidRDefault="004F5243" w:rsidP="00055A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5A8E">
              <w:rPr>
                <w:rFonts w:ascii="Times New Roman" w:hAnsi="Times New Roman"/>
                <w:sz w:val="28"/>
                <w:szCs w:val="28"/>
              </w:rPr>
              <w:t>Выявленные недо</w:t>
            </w:r>
            <w:r w:rsidRPr="00055A8E">
              <w:rPr>
                <w:rFonts w:ascii="Times New Roman" w:hAnsi="Times New Roman"/>
                <w:sz w:val="28"/>
                <w:szCs w:val="28"/>
              </w:rPr>
              <w:t>с</w:t>
            </w:r>
            <w:r w:rsidRPr="00055A8E">
              <w:rPr>
                <w:rFonts w:ascii="Times New Roman" w:hAnsi="Times New Roman"/>
                <w:sz w:val="28"/>
                <w:szCs w:val="28"/>
              </w:rPr>
              <w:t>татки и  нарушения в ходе проверки, сроки их устран</w:t>
            </w:r>
            <w:r w:rsidRPr="00055A8E">
              <w:rPr>
                <w:rFonts w:ascii="Times New Roman" w:hAnsi="Times New Roman"/>
                <w:sz w:val="28"/>
                <w:szCs w:val="28"/>
              </w:rPr>
              <w:t>е</w:t>
            </w:r>
            <w:r w:rsidRPr="00055A8E">
              <w:rPr>
                <w:rFonts w:ascii="Times New Roman" w:hAnsi="Times New Roman"/>
                <w:sz w:val="28"/>
                <w:szCs w:val="28"/>
              </w:rPr>
              <w:t xml:space="preserve">ния </w:t>
            </w:r>
          </w:p>
        </w:tc>
      </w:tr>
      <w:tr w:rsidR="00907996" w:rsidRPr="00055A8E" w:rsidTr="00055A8E">
        <w:tc>
          <w:tcPr>
            <w:tcW w:w="979" w:type="dxa"/>
          </w:tcPr>
          <w:p w:rsidR="00907996" w:rsidRPr="00055A8E" w:rsidRDefault="00907996" w:rsidP="00055A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5A8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86" w:type="dxa"/>
          </w:tcPr>
          <w:p w:rsidR="00907996" w:rsidRPr="00055A8E" w:rsidRDefault="00907996" w:rsidP="00055A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5A8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006" w:type="dxa"/>
          </w:tcPr>
          <w:p w:rsidR="00907996" w:rsidRPr="00055A8E" w:rsidRDefault="00907996" w:rsidP="00055A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5A8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97" w:type="dxa"/>
          </w:tcPr>
          <w:p w:rsidR="00907996" w:rsidRPr="00055A8E" w:rsidRDefault="00907996" w:rsidP="00055A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5A8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618" w:type="dxa"/>
          </w:tcPr>
          <w:p w:rsidR="00907996" w:rsidRPr="00055A8E" w:rsidRDefault="00907996" w:rsidP="00055A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5A8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907996" w:rsidRDefault="00907996" w:rsidP="0090799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A1140" w:rsidRDefault="004A1140" w:rsidP="003C2B5A">
      <w:pPr>
        <w:jc w:val="both"/>
        <w:rPr>
          <w:rFonts w:ascii="Times New Roman" w:hAnsi="Times New Roman"/>
          <w:sz w:val="28"/>
          <w:szCs w:val="28"/>
        </w:rPr>
      </w:pPr>
    </w:p>
    <w:p w:rsidR="004A1140" w:rsidRPr="003C2B5A" w:rsidRDefault="004A1140" w:rsidP="003C2B5A">
      <w:pPr>
        <w:jc w:val="both"/>
        <w:rPr>
          <w:rFonts w:ascii="Times New Roman" w:hAnsi="Times New Roman"/>
          <w:bCs/>
          <w:iCs/>
          <w:sz w:val="28"/>
          <w:szCs w:val="28"/>
        </w:rPr>
      </w:pPr>
    </w:p>
    <w:sectPr w:rsidR="004A1140" w:rsidRPr="003C2B5A" w:rsidSect="00907996"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23E5" w:rsidRDefault="008823E5">
      <w:r>
        <w:separator/>
      </w:r>
    </w:p>
  </w:endnote>
  <w:endnote w:type="continuationSeparator" w:id="1">
    <w:p w:rsidR="008823E5" w:rsidRDefault="008823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23E5" w:rsidRDefault="008823E5">
      <w:r>
        <w:separator/>
      </w:r>
    </w:p>
  </w:footnote>
  <w:footnote w:type="continuationSeparator" w:id="1">
    <w:p w:rsidR="008823E5" w:rsidRDefault="008823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1FB" w:rsidRPr="002E5B78" w:rsidRDefault="00AA6769" w:rsidP="001D5659">
    <w:pPr>
      <w:pStyle w:val="a7"/>
      <w:framePr w:wrap="around" w:vAnchor="text" w:hAnchor="margin" w:xAlign="center" w:y="1"/>
      <w:rPr>
        <w:rStyle w:val="a9"/>
        <w:rFonts w:ascii="Times New Roman" w:hAnsi="Times New Roman"/>
      </w:rPr>
    </w:pPr>
    <w:r>
      <w:rPr>
        <w:rStyle w:val="a9"/>
      </w:rPr>
      <w:fldChar w:fldCharType="begin"/>
    </w:r>
    <w:r w:rsidR="00BF51F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F51FB" w:rsidRPr="002E5B78" w:rsidRDefault="00BF51FB">
    <w:pPr>
      <w:pStyle w:val="a7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1FB" w:rsidRPr="002E5B78" w:rsidRDefault="00AA6769" w:rsidP="001D5659">
    <w:pPr>
      <w:pStyle w:val="a7"/>
      <w:framePr w:wrap="around" w:vAnchor="text" w:hAnchor="margin" w:xAlign="center" w:y="1"/>
      <w:rPr>
        <w:rStyle w:val="a9"/>
        <w:rFonts w:ascii="Times New Roman" w:hAnsi="Times New Roman"/>
      </w:rPr>
    </w:pPr>
    <w:r w:rsidRPr="002E5B78">
      <w:rPr>
        <w:rStyle w:val="a9"/>
        <w:rFonts w:ascii="Times New Roman" w:hAnsi="Times New Roman"/>
      </w:rPr>
      <w:fldChar w:fldCharType="begin"/>
    </w:r>
    <w:r w:rsidR="00BF51FB" w:rsidRPr="002E5B78">
      <w:rPr>
        <w:rStyle w:val="a9"/>
        <w:rFonts w:ascii="Times New Roman" w:hAnsi="Times New Roman"/>
      </w:rPr>
      <w:instrText xml:space="preserve">PAGE  </w:instrText>
    </w:r>
    <w:r w:rsidRPr="002E5B78">
      <w:rPr>
        <w:rStyle w:val="a9"/>
        <w:rFonts w:ascii="Times New Roman" w:hAnsi="Times New Roman"/>
      </w:rPr>
      <w:fldChar w:fldCharType="separate"/>
    </w:r>
    <w:r w:rsidR="00CF3407">
      <w:rPr>
        <w:rStyle w:val="a9"/>
        <w:rFonts w:ascii="Times New Roman" w:hAnsi="Times New Roman"/>
        <w:noProof/>
      </w:rPr>
      <w:t>9</w:t>
    </w:r>
    <w:r w:rsidRPr="002E5B78">
      <w:rPr>
        <w:rStyle w:val="a9"/>
        <w:rFonts w:ascii="Times New Roman" w:hAnsi="Times New Roman"/>
      </w:rPr>
      <w:fldChar w:fldCharType="end"/>
    </w:r>
  </w:p>
  <w:p w:rsidR="00BF51FB" w:rsidRPr="002E5B78" w:rsidRDefault="00BF51FB" w:rsidP="001D565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.05pt;height:9.15pt" o:bullet="t">
        <v:imagedata r:id="rId1" o:title=""/>
      </v:shape>
    </w:pict>
  </w:numPicBullet>
  <w:abstractNum w:abstractNumId="0">
    <w:nsid w:val="008A579D"/>
    <w:multiLevelType w:val="hybridMultilevel"/>
    <w:tmpl w:val="2A485694"/>
    <w:lvl w:ilvl="0" w:tplc="6D60833C">
      <w:start w:val="1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31C792D"/>
    <w:multiLevelType w:val="hybridMultilevel"/>
    <w:tmpl w:val="AF4EB8F6"/>
    <w:lvl w:ilvl="0" w:tplc="0419000F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893765"/>
    <w:multiLevelType w:val="hybridMultilevel"/>
    <w:tmpl w:val="6938273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54B36D4"/>
    <w:multiLevelType w:val="hybridMultilevel"/>
    <w:tmpl w:val="632895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88750BD"/>
    <w:multiLevelType w:val="hybridMultilevel"/>
    <w:tmpl w:val="57C2061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0BC70203"/>
    <w:multiLevelType w:val="multilevel"/>
    <w:tmpl w:val="A03A733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6">
    <w:nsid w:val="0D897A15"/>
    <w:multiLevelType w:val="multilevel"/>
    <w:tmpl w:val="B4C2FFC0"/>
    <w:lvl w:ilvl="0">
      <w:start w:val="1"/>
      <w:numFmt w:val="bullet"/>
      <w:lvlText w:val="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0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>
    <w:nsid w:val="13490B0B"/>
    <w:multiLevelType w:val="singleLevel"/>
    <w:tmpl w:val="4342C29A"/>
    <w:lvl w:ilvl="0">
      <w:start w:val="2"/>
      <w:numFmt w:val="decimal"/>
      <w:lvlText w:val="%1."/>
      <w:legacy w:legacy="1" w:legacySpace="0" w:legacyIndent="358"/>
      <w:lvlJc w:val="left"/>
      <w:rPr>
        <w:rFonts w:ascii="Times New Roman" w:hAnsi="Times New Roman" w:cs="Times New Roman" w:hint="default"/>
      </w:rPr>
    </w:lvl>
  </w:abstractNum>
  <w:abstractNum w:abstractNumId="8">
    <w:nsid w:val="1BC1687E"/>
    <w:multiLevelType w:val="hybridMultilevel"/>
    <w:tmpl w:val="F1CA8E64"/>
    <w:lvl w:ilvl="0" w:tplc="07EC2FB8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1C785604"/>
    <w:multiLevelType w:val="hybridMultilevel"/>
    <w:tmpl w:val="3578BEF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1F6A4A21"/>
    <w:multiLevelType w:val="multilevel"/>
    <w:tmpl w:val="27F40F1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>
    <w:nsid w:val="221D616F"/>
    <w:multiLevelType w:val="multilevel"/>
    <w:tmpl w:val="B4C2FFC0"/>
    <w:lvl w:ilvl="0">
      <w:start w:val="1"/>
      <w:numFmt w:val="bullet"/>
      <w:lvlText w:val="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0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>
    <w:nsid w:val="28D2388D"/>
    <w:multiLevelType w:val="hybridMultilevel"/>
    <w:tmpl w:val="5FC2008A"/>
    <w:lvl w:ilvl="0" w:tplc="04190001">
      <w:start w:val="1"/>
      <w:numFmt w:val="bullet"/>
      <w:lvlText w:val=""/>
      <w:lvlJc w:val="left"/>
      <w:pPr>
        <w:tabs>
          <w:tab w:val="num" w:pos="1490"/>
        </w:tabs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13">
    <w:nsid w:val="34515291"/>
    <w:multiLevelType w:val="hybridMultilevel"/>
    <w:tmpl w:val="1F2C455C"/>
    <w:lvl w:ilvl="0" w:tplc="0419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EC4185"/>
    <w:multiLevelType w:val="hybridMultilevel"/>
    <w:tmpl w:val="D188E654"/>
    <w:lvl w:ilvl="0" w:tplc="C470815A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3765512B"/>
    <w:multiLevelType w:val="hybridMultilevel"/>
    <w:tmpl w:val="33B8A89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38071751"/>
    <w:multiLevelType w:val="hybridMultilevel"/>
    <w:tmpl w:val="6F268A9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426F6413"/>
    <w:multiLevelType w:val="hybridMultilevel"/>
    <w:tmpl w:val="DC66B7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4A642FEE"/>
    <w:multiLevelType w:val="hybridMultilevel"/>
    <w:tmpl w:val="C8F876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FDD0CDC"/>
    <w:multiLevelType w:val="hybridMultilevel"/>
    <w:tmpl w:val="BA08609A"/>
    <w:lvl w:ilvl="0" w:tplc="04190001">
      <w:start w:val="1"/>
      <w:numFmt w:val="bullet"/>
      <w:lvlText w:val=""/>
      <w:lvlJc w:val="left"/>
      <w:pPr>
        <w:tabs>
          <w:tab w:val="num" w:pos="1423"/>
        </w:tabs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3"/>
        </w:tabs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abstractNum w:abstractNumId="20">
    <w:nsid w:val="554E4FEF"/>
    <w:multiLevelType w:val="hybridMultilevel"/>
    <w:tmpl w:val="73F2824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97C259B"/>
    <w:multiLevelType w:val="multilevel"/>
    <w:tmpl w:val="44E46E7A"/>
    <w:lvl w:ilvl="0">
      <w:start w:val="1"/>
      <w:numFmt w:val="bullet"/>
      <w:lvlText w:val="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0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0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</w:abstractNum>
  <w:abstractNum w:abstractNumId="22">
    <w:nsid w:val="6AE769FE"/>
    <w:multiLevelType w:val="hybridMultilevel"/>
    <w:tmpl w:val="9DAAFBF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76FD18EA"/>
    <w:multiLevelType w:val="hybridMultilevel"/>
    <w:tmpl w:val="0BEA8536"/>
    <w:lvl w:ilvl="0" w:tplc="E4763AE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0"/>
  </w:num>
  <w:num w:numId="2">
    <w:abstractNumId w:val="21"/>
  </w:num>
  <w:num w:numId="3">
    <w:abstractNumId w:val="6"/>
  </w:num>
  <w:num w:numId="4">
    <w:abstractNumId w:val="11"/>
  </w:num>
  <w:num w:numId="5">
    <w:abstractNumId w:val="7"/>
  </w:num>
  <w:num w:numId="6">
    <w:abstractNumId w:val="8"/>
  </w:num>
  <w:num w:numId="7">
    <w:abstractNumId w:val="2"/>
  </w:num>
  <w:num w:numId="8">
    <w:abstractNumId w:val="22"/>
  </w:num>
  <w:num w:numId="9">
    <w:abstractNumId w:val="9"/>
  </w:num>
  <w:num w:numId="10">
    <w:abstractNumId w:val="18"/>
  </w:num>
  <w:num w:numId="11">
    <w:abstractNumId w:val="4"/>
  </w:num>
  <w:num w:numId="12">
    <w:abstractNumId w:val="13"/>
  </w:num>
  <w:num w:numId="13">
    <w:abstractNumId w:val="15"/>
  </w:num>
  <w:num w:numId="14">
    <w:abstractNumId w:val="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6"/>
  </w:num>
  <w:num w:numId="18">
    <w:abstractNumId w:val="17"/>
  </w:num>
  <w:num w:numId="19">
    <w:abstractNumId w:val="0"/>
  </w:num>
  <w:num w:numId="20">
    <w:abstractNumId w:val="20"/>
  </w:num>
  <w:num w:numId="21">
    <w:abstractNumId w:val="5"/>
  </w:num>
  <w:num w:numId="22">
    <w:abstractNumId w:val="23"/>
  </w:num>
  <w:num w:numId="23">
    <w:abstractNumId w:val="12"/>
  </w:num>
  <w:num w:numId="24">
    <w:abstractNumId w:val="3"/>
  </w:num>
  <w:num w:numId="25">
    <w:abstractNumId w:val="19"/>
  </w:num>
  <w:num w:numId="2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autoHyphenation/>
  <w:hyphenationZone w:val="357"/>
  <w:drawingGridHorizontalSpacing w:val="67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14BA"/>
    <w:rsid w:val="00000307"/>
    <w:rsid w:val="00016355"/>
    <w:rsid w:val="00040341"/>
    <w:rsid w:val="0004292C"/>
    <w:rsid w:val="00055A8E"/>
    <w:rsid w:val="00057E0B"/>
    <w:rsid w:val="00065942"/>
    <w:rsid w:val="00073FB0"/>
    <w:rsid w:val="00077E73"/>
    <w:rsid w:val="00086161"/>
    <w:rsid w:val="00092F83"/>
    <w:rsid w:val="00095774"/>
    <w:rsid w:val="000B4EB6"/>
    <w:rsid w:val="000D0843"/>
    <w:rsid w:val="000D13E7"/>
    <w:rsid w:val="000D1A34"/>
    <w:rsid w:val="000E47F2"/>
    <w:rsid w:val="0010003E"/>
    <w:rsid w:val="00113CAE"/>
    <w:rsid w:val="00114066"/>
    <w:rsid w:val="00132316"/>
    <w:rsid w:val="00135B5A"/>
    <w:rsid w:val="00161B7A"/>
    <w:rsid w:val="00173711"/>
    <w:rsid w:val="00187815"/>
    <w:rsid w:val="00191CFE"/>
    <w:rsid w:val="001A17A2"/>
    <w:rsid w:val="001B1E09"/>
    <w:rsid w:val="001B262E"/>
    <w:rsid w:val="001C5971"/>
    <w:rsid w:val="001C6910"/>
    <w:rsid w:val="001D5659"/>
    <w:rsid w:val="001E7747"/>
    <w:rsid w:val="001F2B01"/>
    <w:rsid w:val="001F6625"/>
    <w:rsid w:val="001F677C"/>
    <w:rsid w:val="00207E46"/>
    <w:rsid w:val="00213D08"/>
    <w:rsid w:val="002264F2"/>
    <w:rsid w:val="002521CC"/>
    <w:rsid w:val="00260AE0"/>
    <w:rsid w:val="00270611"/>
    <w:rsid w:val="00287E62"/>
    <w:rsid w:val="00292D15"/>
    <w:rsid w:val="002B03EE"/>
    <w:rsid w:val="002B13C1"/>
    <w:rsid w:val="002B43FB"/>
    <w:rsid w:val="002E3547"/>
    <w:rsid w:val="002E6565"/>
    <w:rsid w:val="002F531D"/>
    <w:rsid w:val="0030387F"/>
    <w:rsid w:val="003047FE"/>
    <w:rsid w:val="0032595B"/>
    <w:rsid w:val="003328CE"/>
    <w:rsid w:val="0035344D"/>
    <w:rsid w:val="0036524D"/>
    <w:rsid w:val="00367476"/>
    <w:rsid w:val="00373012"/>
    <w:rsid w:val="00390DCC"/>
    <w:rsid w:val="003A0B94"/>
    <w:rsid w:val="003A2036"/>
    <w:rsid w:val="003A2EFA"/>
    <w:rsid w:val="003A492F"/>
    <w:rsid w:val="003B1A61"/>
    <w:rsid w:val="003B7625"/>
    <w:rsid w:val="003C2B5A"/>
    <w:rsid w:val="003D35E0"/>
    <w:rsid w:val="003E5CFC"/>
    <w:rsid w:val="003E60D8"/>
    <w:rsid w:val="003E63AF"/>
    <w:rsid w:val="003F690D"/>
    <w:rsid w:val="00406B0A"/>
    <w:rsid w:val="0041779D"/>
    <w:rsid w:val="00423BEA"/>
    <w:rsid w:val="00430772"/>
    <w:rsid w:val="0043799C"/>
    <w:rsid w:val="0044267F"/>
    <w:rsid w:val="004658CC"/>
    <w:rsid w:val="00470AD8"/>
    <w:rsid w:val="00492D0E"/>
    <w:rsid w:val="004A1140"/>
    <w:rsid w:val="004B1268"/>
    <w:rsid w:val="004C5E63"/>
    <w:rsid w:val="004C6052"/>
    <w:rsid w:val="004C705E"/>
    <w:rsid w:val="004D59D9"/>
    <w:rsid w:val="004E4D73"/>
    <w:rsid w:val="004E6193"/>
    <w:rsid w:val="004E73EC"/>
    <w:rsid w:val="004F088F"/>
    <w:rsid w:val="004F12F2"/>
    <w:rsid w:val="004F5243"/>
    <w:rsid w:val="004F68C9"/>
    <w:rsid w:val="0050671B"/>
    <w:rsid w:val="00516905"/>
    <w:rsid w:val="005273AE"/>
    <w:rsid w:val="0055209A"/>
    <w:rsid w:val="005615B0"/>
    <w:rsid w:val="005632AD"/>
    <w:rsid w:val="00565A92"/>
    <w:rsid w:val="005700C8"/>
    <w:rsid w:val="00580C57"/>
    <w:rsid w:val="005A167C"/>
    <w:rsid w:val="005A233D"/>
    <w:rsid w:val="005A59BC"/>
    <w:rsid w:val="005B2269"/>
    <w:rsid w:val="005D14BA"/>
    <w:rsid w:val="005D7BFF"/>
    <w:rsid w:val="005E7A6B"/>
    <w:rsid w:val="005F4060"/>
    <w:rsid w:val="005F5141"/>
    <w:rsid w:val="006000E1"/>
    <w:rsid w:val="0062219E"/>
    <w:rsid w:val="006420E5"/>
    <w:rsid w:val="006464F6"/>
    <w:rsid w:val="0064728D"/>
    <w:rsid w:val="006622E4"/>
    <w:rsid w:val="00663257"/>
    <w:rsid w:val="006643B9"/>
    <w:rsid w:val="0068765A"/>
    <w:rsid w:val="00693AE2"/>
    <w:rsid w:val="006B5725"/>
    <w:rsid w:val="006C13A1"/>
    <w:rsid w:val="006C4801"/>
    <w:rsid w:val="006C6602"/>
    <w:rsid w:val="006D594F"/>
    <w:rsid w:val="006D5EEB"/>
    <w:rsid w:val="006D6EC5"/>
    <w:rsid w:val="006D7853"/>
    <w:rsid w:val="006E0FD4"/>
    <w:rsid w:val="00703CFF"/>
    <w:rsid w:val="007060C8"/>
    <w:rsid w:val="00707318"/>
    <w:rsid w:val="00714A6E"/>
    <w:rsid w:val="00720564"/>
    <w:rsid w:val="00721224"/>
    <w:rsid w:val="00727CC1"/>
    <w:rsid w:val="00730086"/>
    <w:rsid w:val="00736C2A"/>
    <w:rsid w:val="007478B8"/>
    <w:rsid w:val="00760BA9"/>
    <w:rsid w:val="007674DC"/>
    <w:rsid w:val="00767FE2"/>
    <w:rsid w:val="007821A0"/>
    <w:rsid w:val="00785399"/>
    <w:rsid w:val="00795E5F"/>
    <w:rsid w:val="0079746C"/>
    <w:rsid w:val="007977AA"/>
    <w:rsid w:val="007A1152"/>
    <w:rsid w:val="007C1602"/>
    <w:rsid w:val="007D28D3"/>
    <w:rsid w:val="007D4B8C"/>
    <w:rsid w:val="007E3CAA"/>
    <w:rsid w:val="007F2B1C"/>
    <w:rsid w:val="00802596"/>
    <w:rsid w:val="00812719"/>
    <w:rsid w:val="008449DE"/>
    <w:rsid w:val="00852265"/>
    <w:rsid w:val="00855C4A"/>
    <w:rsid w:val="00860407"/>
    <w:rsid w:val="00863E3C"/>
    <w:rsid w:val="0086552A"/>
    <w:rsid w:val="008657E1"/>
    <w:rsid w:val="00871F75"/>
    <w:rsid w:val="00881189"/>
    <w:rsid w:val="008823E5"/>
    <w:rsid w:val="00882E63"/>
    <w:rsid w:val="008A1343"/>
    <w:rsid w:val="008A2F94"/>
    <w:rsid w:val="008A5F1A"/>
    <w:rsid w:val="008B20F8"/>
    <w:rsid w:val="008D0E17"/>
    <w:rsid w:val="008D6DAE"/>
    <w:rsid w:val="008E6DCF"/>
    <w:rsid w:val="008F26A3"/>
    <w:rsid w:val="008F4578"/>
    <w:rsid w:val="009031AA"/>
    <w:rsid w:val="00907613"/>
    <w:rsid w:val="00907996"/>
    <w:rsid w:val="009212B7"/>
    <w:rsid w:val="00921E60"/>
    <w:rsid w:val="009245B2"/>
    <w:rsid w:val="009366FF"/>
    <w:rsid w:val="00940D2E"/>
    <w:rsid w:val="0095701E"/>
    <w:rsid w:val="009618FD"/>
    <w:rsid w:val="009632A8"/>
    <w:rsid w:val="00965F70"/>
    <w:rsid w:val="00971DF9"/>
    <w:rsid w:val="0098507F"/>
    <w:rsid w:val="0099197D"/>
    <w:rsid w:val="009A4010"/>
    <w:rsid w:val="009A478D"/>
    <w:rsid w:val="009A6D4E"/>
    <w:rsid w:val="009C3E82"/>
    <w:rsid w:val="009D79E8"/>
    <w:rsid w:val="009E5AB8"/>
    <w:rsid w:val="009F0AAE"/>
    <w:rsid w:val="009F139C"/>
    <w:rsid w:val="009F430B"/>
    <w:rsid w:val="009F79B9"/>
    <w:rsid w:val="00A0229E"/>
    <w:rsid w:val="00A1225A"/>
    <w:rsid w:val="00A13CD2"/>
    <w:rsid w:val="00A15E1F"/>
    <w:rsid w:val="00A24B3A"/>
    <w:rsid w:val="00A32632"/>
    <w:rsid w:val="00A415D6"/>
    <w:rsid w:val="00A4577B"/>
    <w:rsid w:val="00A70517"/>
    <w:rsid w:val="00A86A96"/>
    <w:rsid w:val="00A904D0"/>
    <w:rsid w:val="00AA459A"/>
    <w:rsid w:val="00AA6769"/>
    <w:rsid w:val="00AB0427"/>
    <w:rsid w:val="00AB4F67"/>
    <w:rsid w:val="00AB731A"/>
    <w:rsid w:val="00AD0760"/>
    <w:rsid w:val="00AD20CB"/>
    <w:rsid w:val="00AE05C2"/>
    <w:rsid w:val="00AE5F4B"/>
    <w:rsid w:val="00AF0390"/>
    <w:rsid w:val="00AF1D10"/>
    <w:rsid w:val="00AF36AA"/>
    <w:rsid w:val="00AF4685"/>
    <w:rsid w:val="00AF6391"/>
    <w:rsid w:val="00B05823"/>
    <w:rsid w:val="00B05A39"/>
    <w:rsid w:val="00B1373B"/>
    <w:rsid w:val="00B14752"/>
    <w:rsid w:val="00B23594"/>
    <w:rsid w:val="00B278A6"/>
    <w:rsid w:val="00B41B2D"/>
    <w:rsid w:val="00B42F07"/>
    <w:rsid w:val="00B47E0E"/>
    <w:rsid w:val="00B52693"/>
    <w:rsid w:val="00B672A2"/>
    <w:rsid w:val="00B8566B"/>
    <w:rsid w:val="00B86DA2"/>
    <w:rsid w:val="00B90E46"/>
    <w:rsid w:val="00B95067"/>
    <w:rsid w:val="00BA1FAD"/>
    <w:rsid w:val="00BD5BCB"/>
    <w:rsid w:val="00BE2EEC"/>
    <w:rsid w:val="00BE73AE"/>
    <w:rsid w:val="00BE7CF3"/>
    <w:rsid w:val="00BF4742"/>
    <w:rsid w:val="00BF4765"/>
    <w:rsid w:val="00BF51FB"/>
    <w:rsid w:val="00C26224"/>
    <w:rsid w:val="00C44DB2"/>
    <w:rsid w:val="00C671B3"/>
    <w:rsid w:val="00C75F52"/>
    <w:rsid w:val="00C87F3A"/>
    <w:rsid w:val="00C91F2A"/>
    <w:rsid w:val="00C945DF"/>
    <w:rsid w:val="00CC7252"/>
    <w:rsid w:val="00CC79CC"/>
    <w:rsid w:val="00CF1147"/>
    <w:rsid w:val="00CF3407"/>
    <w:rsid w:val="00CF558B"/>
    <w:rsid w:val="00CF7945"/>
    <w:rsid w:val="00D06F28"/>
    <w:rsid w:val="00D10FE6"/>
    <w:rsid w:val="00D37617"/>
    <w:rsid w:val="00D471E4"/>
    <w:rsid w:val="00D47EA2"/>
    <w:rsid w:val="00D5274D"/>
    <w:rsid w:val="00D56698"/>
    <w:rsid w:val="00D67E2B"/>
    <w:rsid w:val="00D73AC9"/>
    <w:rsid w:val="00D76B17"/>
    <w:rsid w:val="00D950F7"/>
    <w:rsid w:val="00DB5ADA"/>
    <w:rsid w:val="00DD0448"/>
    <w:rsid w:val="00DD2B79"/>
    <w:rsid w:val="00DD6376"/>
    <w:rsid w:val="00DD6F35"/>
    <w:rsid w:val="00DE70F2"/>
    <w:rsid w:val="00DF4A03"/>
    <w:rsid w:val="00DF4F12"/>
    <w:rsid w:val="00E1211C"/>
    <w:rsid w:val="00E313C8"/>
    <w:rsid w:val="00E40FBB"/>
    <w:rsid w:val="00E762A0"/>
    <w:rsid w:val="00E831A9"/>
    <w:rsid w:val="00EA1042"/>
    <w:rsid w:val="00EB4C94"/>
    <w:rsid w:val="00EC1A0E"/>
    <w:rsid w:val="00EC3BD4"/>
    <w:rsid w:val="00ED43FA"/>
    <w:rsid w:val="00F0347F"/>
    <w:rsid w:val="00F05AC0"/>
    <w:rsid w:val="00F12BD7"/>
    <w:rsid w:val="00F1360C"/>
    <w:rsid w:val="00F2471E"/>
    <w:rsid w:val="00F30AAF"/>
    <w:rsid w:val="00F318EA"/>
    <w:rsid w:val="00F60BAF"/>
    <w:rsid w:val="00F66D2A"/>
    <w:rsid w:val="00F70D2B"/>
    <w:rsid w:val="00F83DCC"/>
    <w:rsid w:val="00F86242"/>
    <w:rsid w:val="00F91BB6"/>
    <w:rsid w:val="00F97479"/>
    <w:rsid w:val="00FA2495"/>
    <w:rsid w:val="00FB20CF"/>
    <w:rsid w:val="00FC311D"/>
    <w:rsid w:val="00FD191A"/>
    <w:rsid w:val="00FD60BA"/>
    <w:rsid w:val="00FE353E"/>
    <w:rsid w:val="00FE4010"/>
    <w:rsid w:val="00FF0C57"/>
    <w:rsid w:val="00FF186D"/>
    <w:rsid w:val="00FF2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14BA"/>
    <w:rPr>
      <w:rFonts w:ascii="Verdana" w:hAnsi="Verdana"/>
      <w:color w:val="000000"/>
      <w:sz w:val="24"/>
      <w:szCs w:val="24"/>
    </w:rPr>
  </w:style>
  <w:style w:type="paragraph" w:styleId="5">
    <w:name w:val="heading 5"/>
    <w:basedOn w:val="a"/>
    <w:next w:val="a"/>
    <w:qFormat/>
    <w:rsid w:val="007F2B1C"/>
    <w:pPr>
      <w:keepNext/>
      <w:outlineLvl w:val="4"/>
    </w:pPr>
    <w:rPr>
      <w:rFonts w:ascii="Times New Roman" w:hAnsi="Times New Roman"/>
      <w:color w:val="auto"/>
      <w:sz w:val="28"/>
      <w:szCs w:val="20"/>
    </w:rPr>
  </w:style>
  <w:style w:type="paragraph" w:styleId="8">
    <w:name w:val="heading 8"/>
    <w:basedOn w:val="a"/>
    <w:next w:val="a"/>
    <w:qFormat/>
    <w:rsid w:val="007F2B1C"/>
    <w:pPr>
      <w:keepNext/>
      <w:pBdr>
        <w:bottom w:val="single" w:sz="12" w:space="1" w:color="auto"/>
      </w:pBdr>
      <w:tabs>
        <w:tab w:val="left" w:pos="6237"/>
      </w:tabs>
      <w:jc w:val="center"/>
      <w:outlineLvl w:val="7"/>
    </w:pPr>
    <w:rPr>
      <w:rFonts w:ascii="Times New Roman" w:hAnsi="Times New Roman"/>
      <w:b/>
      <w:color w:val="auto"/>
      <w:sz w:val="40"/>
      <w:szCs w:val="20"/>
    </w:rPr>
  </w:style>
  <w:style w:type="paragraph" w:styleId="9">
    <w:name w:val="heading 9"/>
    <w:basedOn w:val="a"/>
    <w:next w:val="a"/>
    <w:qFormat/>
    <w:rsid w:val="007F2B1C"/>
    <w:pPr>
      <w:keepNext/>
      <w:jc w:val="center"/>
      <w:outlineLvl w:val="8"/>
    </w:pPr>
    <w:rPr>
      <w:rFonts w:ascii="Times New Roman" w:hAnsi="Times New Roman"/>
      <w:color w:val="auto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D14BA"/>
    <w:rPr>
      <w:rFonts w:cs="Times New Roman"/>
      <w:color w:val="9D454F"/>
      <w:u w:val="single"/>
    </w:rPr>
  </w:style>
  <w:style w:type="paragraph" w:styleId="a4">
    <w:name w:val="Normal (Web)"/>
    <w:basedOn w:val="a"/>
    <w:rsid w:val="005D14BA"/>
    <w:pPr>
      <w:spacing w:before="200"/>
    </w:pPr>
  </w:style>
  <w:style w:type="paragraph" w:customStyle="1" w:styleId="ConsPlusNormal">
    <w:name w:val="ConsPlusNormal"/>
    <w:rsid w:val="005D14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Title"/>
    <w:basedOn w:val="a"/>
    <w:link w:val="a6"/>
    <w:qFormat/>
    <w:rsid w:val="005D14BA"/>
    <w:pPr>
      <w:jc w:val="center"/>
    </w:pPr>
    <w:rPr>
      <w:b/>
      <w:color w:val="auto"/>
      <w:sz w:val="28"/>
      <w:szCs w:val="20"/>
    </w:rPr>
  </w:style>
  <w:style w:type="character" w:customStyle="1" w:styleId="a6">
    <w:name w:val="Название Знак"/>
    <w:basedOn w:val="a0"/>
    <w:link w:val="a5"/>
    <w:locked/>
    <w:rsid w:val="005D14BA"/>
    <w:rPr>
      <w:rFonts w:ascii="Verdana" w:hAnsi="Verdana"/>
      <w:b/>
      <w:sz w:val="28"/>
      <w:lang w:val="ru-RU" w:eastAsia="ru-RU" w:bidi="ar-SA"/>
    </w:rPr>
  </w:style>
  <w:style w:type="paragraph" w:styleId="a7">
    <w:name w:val="header"/>
    <w:basedOn w:val="a"/>
    <w:link w:val="a8"/>
    <w:rsid w:val="005D14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locked/>
    <w:rsid w:val="005D14BA"/>
    <w:rPr>
      <w:rFonts w:ascii="Verdana" w:hAnsi="Verdana"/>
      <w:color w:val="000000"/>
      <w:sz w:val="24"/>
      <w:szCs w:val="24"/>
      <w:lang w:val="ru-RU" w:eastAsia="ru-RU" w:bidi="ar-SA"/>
    </w:rPr>
  </w:style>
  <w:style w:type="character" w:styleId="a9">
    <w:name w:val="page number"/>
    <w:basedOn w:val="a0"/>
    <w:rsid w:val="005D14BA"/>
    <w:rPr>
      <w:rFonts w:cs="Times New Roman"/>
    </w:rPr>
  </w:style>
  <w:style w:type="paragraph" w:styleId="aa">
    <w:name w:val="footer"/>
    <w:basedOn w:val="a"/>
    <w:rsid w:val="00FE353E"/>
    <w:pPr>
      <w:tabs>
        <w:tab w:val="center" w:pos="4677"/>
        <w:tab w:val="right" w:pos="9355"/>
      </w:tabs>
    </w:pPr>
  </w:style>
  <w:style w:type="paragraph" w:styleId="ab">
    <w:name w:val="Body Text"/>
    <w:basedOn w:val="a"/>
    <w:rsid w:val="007F2B1C"/>
    <w:pPr>
      <w:jc w:val="both"/>
    </w:pPr>
    <w:rPr>
      <w:rFonts w:ascii="Times New Roman" w:hAnsi="Times New Roman"/>
      <w:color w:val="auto"/>
      <w:szCs w:val="20"/>
    </w:rPr>
  </w:style>
  <w:style w:type="paragraph" w:styleId="2">
    <w:name w:val="Body Text 2"/>
    <w:basedOn w:val="a"/>
    <w:rsid w:val="007F2B1C"/>
    <w:pPr>
      <w:pBdr>
        <w:bottom w:val="single" w:sz="12" w:space="1" w:color="auto"/>
      </w:pBdr>
      <w:jc w:val="center"/>
    </w:pPr>
    <w:rPr>
      <w:rFonts w:ascii="Times New Roman" w:hAnsi="Times New Roman"/>
      <w:color w:val="auto"/>
      <w:szCs w:val="20"/>
    </w:rPr>
  </w:style>
  <w:style w:type="table" w:styleId="ac">
    <w:name w:val="Table Grid"/>
    <w:basedOn w:val="a1"/>
    <w:rsid w:val="009079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1B1E0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1B1E0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0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CE5BD-1E85-4EC9-B659-2F2D4415B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3357</Words>
  <Characters>19137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ПРИЛОЖЕНИЕ </vt:lpstr>
    </vt:vector>
  </TitlesOfParts>
  <Company>ДСЗН</Company>
  <LinksUpToDate>false</LinksUpToDate>
  <CharactersWithSpaces>22450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Дегтярь Лариса Владимировна</dc:creator>
  <cp:lastModifiedBy>zayarnaya</cp:lastModifiedBy>
  <cp:revision>3</cp:revision>
  <cp:lastPrinted>2010-04-27T08:23:00Z</cp:lastPrinted>
  <dcterms:created xsi:type="dcterms:W3CDTF">2010-05-18T13:38:00Z</dcterms:created>
  <dcterms:modified xsi:type="dcterms:W3CDTF">2010-05-19T13:23:00Z</dcterms:modified>
</cp:coreProperties>
</file>